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52" w:rsidRDefault="006C028E" w:rsidP="003D5B3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Arial" w:hAnsi="Arial" w:cs="Arial"/>
          <w:b/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59BF24">
            <wp:simplePos x="0" y="0"/>
            <wp:positionH relativeFrom="margin">
              <wp:posOffset>5487670</wp:posOffset>
            </wp:positionH>
            <wp:positionV relativeFrom="paragraph">
              <wp:posOffset>222250</wp:posOffset>
            </wp:positionV>
            <wp:extent cx="871220" cy="908050"/>
            <wp:effectExtent l="0" t="0" r="5080" b="6350"/>
            <wp:wrapTight wrapText="bothSides">
              <wp:wrapPolygon edited="0">
                <wp:start x="0" y="0"/>
                <wp:lineTo x="0" y="21298"/>
                <wp:lineTo x="21254" y="21298"/>
                <wp:lineTo x="21254" y="0"/>
                <wp:lineTo x="0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5" b="5804"/>
                    <a:stretch/>
                  </pic:blipFill>
                  <pic:spPr bwMode="auto">
                    <a:xfrm>
                      <a:off x="0" y="0"/>
                      <a:ext cx="87122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2E74B5" w:themeColor="accent1" w:themeShade="BF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884855D" wp14:editId="2EFCFBFB">
            <wp:simplePos x="0" y="0"/>
            <wp:positionH relativeFrom="margin">
              <wp:posOffset>-298450</wp:posOffset>
            </wp:positionH>
            <wp:positionV relativeFrom="paragraph">
              <wp:posOffset>248285</wp:posOffset>
            </wp:positionV>
            <wp:extent cx="871220" cy="908050"/>
            <wp:effectExtent l="0" t="0" r="5080" b="6350"/>
            <wp:wrapTight wrapText="bothSides">
              <wp:wrapPolygon edited="0">
                <wp:start x="0" y="0"/>
                <wp:lineTo x="0" y="21298"/>
                <wp:lineTo x="21254" y="21298"/>
                <wp:lineTo x="21254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15" b="5804"/>
                    <a:stretch/>
                  </pic:blipFill>
                  <pic:spPr bwMode="auto">
                    <a:xfrm>
                      <a:off x="0" y="0"/>
                      <a:ext cx="87122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-228600</wp:posOffset>
            </wp:positionV>
            <wp:extent cx="1676400" cy="882904"/>
            <wp:effectExtent l="0" t="0" r="0" b="0"/>
            <wp:wrapNone/>
            <wp:docPr id="2" name="Picture 2" descr="Young Car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Care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8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852" w:rsidRDefault="00A11852" w:rsidP="003D5B37">
      <w:pPr>
        <w:jc w:val="center"/>
        <w:rPr>
          <w:rFonts w:ascii="Comic Sans MS" w:hAnsi="Comic Sans MS"/>
          <w:b/>
          <w:sz w:val="24"/>
          <w:szCs w:val="24"/>
        </w:rPr>
      </w:pPr>
    </w:p>
    <w:p w:rsidR="00962B07" w:rsidRPr="006C028E" w:rsidRDefault="003D5B37" w:rsidP="006C028E">
      <w:pPr>
        <w:pStyle w:val="Heading1"/>
        <w:jc w:val="center"/>
        <w:rPr>
          <w:rFonts w:asciiTheme="minorHAnsi" w:hAnsiTheme="minorHAnsi" w:cstheme="minorHAnsi"/>
          <w:b/>
          <w:color w:val="538135" w:themeColor="accent6" w:themeShade="BF"/>
          <w:sz w:val="48"/>
        </w:rPr>
      </w:pPr>
      <w:r w:rsidRPr="006C028E">
        <w:rPr>
          <w:rFonts w:asciiTheme="minorHAnsi" w:hAnsiTheme="minorHAnsi" w:cstheme="minorHAnsi"/>
          <w:b/>
          <w:color w:val="538135" w:themeColor="accent6" w:themeShade="BF"/>
          <w:sz w:val="48"/>
        </w:rPr>
        <w:t xml:space="preserve">Ferndale </w:t>
      </w:r>
      <w:r w:rsidR="00E16F36">
        <w:rPr>
          <w:rFonts w:asciiTheme="minorHAnsi" w:hAnsiTheme="minorHAnsi" w:cstheme="minorHAnsi"/>
          <w:b/>
          <w:color w:val="538135" w:themeColor="accent6" w:themeShade="BF"/>
          <w:sz w:val="48"/>
        </w:rPr>
        <w:t>Primary and Nursery</w:t>
      </w:r>
      <w:bookmarkStart w:id="0" w:name="_GoBack"/>
      <w:bookmarkEnd w:id="0"/>
      <w:r w:rsidRPr="006C028E">
        <w:rPr>
          <w:rFonts w:asciiTheme="minorHAnsi" w:hAnsiTheme="minorHAnsi" w:cstheme="minorHAnsi"/>
          <w:b/>
          <w:color w:val="538135" w:themeColor="accent6" w:themeShade="BF"/>
          <w:sz w:val="48"/>
        </w:rPr>
        <w:t xml:space="preserve"> School</w:t>
      </w:r>
    </w:p>
    <w:p w:rsidR="003D5B37" w:rsidRDefault="003D5B37" w:rsidP="006C028E">
      <w:pPr>
        <w:pStyle w:val="Heading1"/>
        <w:jc w:val="center"/>
        <w:rPr>
          <w:rFonts w:asciiTheme="minorHAnsi" w:hAnsiTheme="minorHAnsi" w:cstheme="minorHAnsi"/>
          <w:b/>
          <w:color w:val="538135" w:themeColor="accent6" w:themeShade="BF"/>
          <w:sz w:val="44"/>
        </w:rPr>
      </w:pPr>
      <w:r w:rsidRPr="006C028E">
        <w:rPr>
          <w:rFonts w:asciiTheme="minorHAnsi" w:hAnsiTheme="minorHAnsi" w:cstheme="minorHAnsi"/>
          <w:b/>
          <w:color w:val="538135" w:themeColor="accent6" w:themeShade="BF"/>
          <w:sz w:val="44"/>
        </w:rPr>
        <w:t>Young Carer</w:t>
      </w:r>
      <w:r w:rsidR="006C028E">
        <w:rPr>
          <w:rFonts w:asciiTheme="minorHAnsi" w:hAnsiTheme="minorHAnsi" w:cstheme="minorHAnsi"/>
          <w:b/>
          <w:color w:val="538135" w:themeColor="accent6" w:themeShade="BF"/>
          <w:sz w:val="44"/>
        </w:rPr>
        <w:t>s</w:t>
      </w:r>
      <w:r w:rsidRPr="006C028E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Charter.</w:t>
      </w:r>
    </w:p>
    <w:p w:rsidR="006C028E" w:rsidRPr="006C028E" w:rsidRDefault="006C028E" w:rsidP="006C028E">
      <w:pPr>
        <w:rPr>
          <w:sz w:val="24"/>
        </w:rPr>
      </w:pPr>
    </w:p>
    <w:p w:rsidR="003D5B37" w:rsidRPr="006C028E" w:rsidRDefault="003D5B37" w:rsidP="003D5B3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>We are proud to be Young Carers but we do not always want to talk about it.</w:t>
      </w:r>
    </w:p>
    <w:p w:rsidR="003D5B37" w:rsidRPr="006C028E" w:rsidRDefault="003D5B37" w:rsidP="003D5B3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>Although we are carers, we are children first. We still like to have fun and spend quality time with our families. We still like to be children.</w:t>
      </w:r>
    </w:p>
    <w:p w:rsidR="003D5B37" w:rsidRPr="006C028E" w:rsidRDefault="003D5B37" w:rsidP="003D5B3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 xml:space="preserve">Some of us are happy to discuss our caring </w:t>
      </w:r>
      <w:r w:rsidR="00BB5942" w:rsidRPr="006C028E">
        <w:rPr>
          <w:rFonts w:ascii="Comic Sans MS" w:hAnsi="Comic Sans MS"/>
          <w:sz w:val="28"/>
          <w:szCs w:val="24"/>
        </w:rPr>
        <w:t>roles;</w:t>
      </w:r>
      <w:r w:rsidRPr="006C028E">
        <w:rPr>
          <w:rFonts w:ascii="Comic Sans MS" w:hAnsi="Comic Sans MS"/>
          <w:sz w:val="28"/>
          <w:szCs w:val="24"/>
        </w:rPr>
        <w:t xml:space="preserve"> however</w:t>
      </w:r>
      <w:r w:rsidR="00BB5942" w:rsidRPr="006C028E">
        <w:rPr>
          <w:rFonts w:ascii="Comic Sans MS" w:hAnsi="Comic Sans MS"/>
          <w:sz w:val="28"/>
          <w:szCs w:val="24"/>
        </w:rPr>
        <w:t>,</w:t>
      </w:r>
      <w:r w:rsidRPr="006C028E">
        <w:rPr>
          <w:rFonts w:ascii="Comic Sans MS" w:hAnsi="Comic Sans MS"/>
          <w:sz w:val="28"/>
          <w:szCs w:val="24"/>
        </w:rPr>
        <w:t xml:space="preserve"> some of us do not want to discuss our caring roles with others.</w:t>
      </w:r>
    </w:p>
    <w:p w:rsidR="003D5B37" w:rsidRPr="006C028E" w:rsidRDefault="003D5B37" w:rsidP="003D5B3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 xml:space="preserve">Please only share information about us with those people that really need to know. </w:t>
      </w:r>
    </w:p>
    <w:p w:rsidR="003D5B37" w:rsidRPr="006C028E" w:rsidRDefault="003D5B37" w:rsidP="003D5B3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>Please support us</w:t>
      </w:r>
      <w:r w:rsidR="00BB5942" w:rsidRPr="006C028E">
        <w:rPr>
          <w:rFonts w:ascii="Comic Sans MS" w:hAnsi="Comic Sans MS"/>
          <w:sz w:val="28"/>
          <w:szCs w:val="24"/>
        </w:rPr>
        <w:t>,</w:t>
      </w:r>
      <w:r w:rsidRPr="006C028E">
        <w:rPr>
          <w:rFonts w:ascii="Comic Sans MS" w:hAnsi="Comic Sans MS"/>
          <w:sz w:val="28"/>
          <w:szCs w:val="24"/>
        </w:rPr>
        <w:t xml:space="preserve"> if we</w:t>
      </w:r>
      <w:r w:rsidR="00BB5942" w:rsidRPr="006C028E">
        <w:rPr>
          <w:rFonts w:ascii="Comic Sans MS" w:hAnsi="Comic Sans MS"/>
          <w:sz w:val="28"/>
          <w:szCs w:val="24"/>
        </w:rPr>
        <w:t xml:space="preserve"> are having a difficult day. G</w:t>
      </w:r>
      <w:r w:rsidRPr="006C028E">
        <w:rPr>
          <w:rFonts w:ascii="Comic Sans MS" w:hAnsi="Comic Sans MS"/>
          <w:sz w:val="28"/>
          <w:szCs w:val="24"/>
        </w:rPr>
        <w:t>ive us time to calm down and explain: lis</w:t>
      </w:r>
      <w:r w:rsidR="00BB5942" w:rsidRPr="006C028E">
        <w:rPr>
          <w:rFonts w:ascii="Comic Sans MS" w:hAnsi="Comic Sans MS"/>
          <w:sz w:val="28"/>
          <w:szCs w:val="24"/>
        </w:rPr>
        <w:t xml:space="preserve">ten to us and be understanding, </w:t>
      </w:r>
      <w:r w:rsidRPr="006C028E">
        <w:rPr>
          <w:rFonts w:ascii="Comic Sans MS" w:hAnsi="Comic Sans MS"/>
          <w:sz w:val="28"/>
          <w:szCs w:val="24"/>
        </w:rPr>
        <w:t>we could have had a bad night or mor</w:t>
      </w:r>
      <w:r w:rsidR="00CF2D16" w:rsidRPr="006C028E">
        <w:rPr>
          <w:rFonts w:ascii="Comic Sans MS" w:hAnsi="Comic Sans MS"/>
          <w:sz w:val="28"/>
          <w:szCs w:val="24"/>
        </w:rPr>
        <w:t>n</w:t>
      </w:r>
      <w:r w:rsidRPr="006C028E">
        <w:rPr>
          <w:rFonts w:ascii="Comic Sans MS" w:hAnsi="Comic Sans MS"/>
          <w:sz w:val="28"/>
          <w:szCs w:val="24"/>
        </w:rPr>
        <w:t>ing.</w:t>
      </w:r>
    </w:p>
    <w:p w:rsidR="00734ACB" w:rsidRPr="006C028E" w:rsidRDefault="00CF2D16" w:rsidP="00734A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>We think it is important to have a Young Carer Lead in school who will be there for support, listen to us and will see us on a regular basis</w:t>
      </w:r>
      <w:r w:rsidR="00734ACB" w:rsidRPr="006C028E">
        <w:rPr>
          <w:rFonts w:ascii="Comic Sans MS" w:hAnsi="Comic Sans MS"/>
          <w:sz w:val="28"/>
          <w:szCs w:val="24"/>
        </w:rPr>
        <w:t>, either on our own</w:t>
      </w:r>
      <w:r w:rsidRPr="006C028E">
        <w:rPr>
          <w:rFonts w:ascii="Comic Sans MS" w:hAnsi="Comic Sans MS"/>
          <w:sz w:val="28"/>
          <w:szCs w:val="24"/>
        </w:rPr>
        <w:t>, or in a group, so we are able to have fun and chat with other children in the same situation as ourselves.</w:t>
      </w:r>
      <w:r w:rsidR="00734ACB" w:rsidRPr="006C028E">
        <w:rPr>
          <w:rFonts w:ascii="Comic Sans MS" w:hAnsi="Comic Sans MS"/>
          <w:sz w:val="28"/>
          <w:szCs w:val="24"/>
        </w:rPr>
        <w:t xml:space="preserve"> </w:t>
      </w:r>
    </w:p>
    <w:p w:rsidR="00734ACB" w:rsidRPr="006C028E" w:rsidRDefault="00CF2D16" w:rsidP="00734A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>We understand that we will need to do our homework</w:t>
      </w:r>
      <w:r w:rsidR="00734ACB" w:rsidRPr="006C028E">
        <w:rPr>
          <w:rFonts w:ascii="Comic Sans MS" w:hAnsi="Comic Sans MS"/>
          <w:sz w:val="28"/>
          <w:szCs w:val="24"/>
        </w:rPr>
        <w:t xml:space="preserve"> but please could we have arranged time, during lunchtime or Homework Club, where will can do our work when it is quiet and we can concentrate.</w:t>
      </w:r>
    </w:p>
    <w:p w:rsidR="003D5B37" w:rsidRPr="006C028E" w:rsidRDefault="00734ACB" w:rsidP="006C028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6C028E">
        <w:rPr>
          <w:rFonts w:ascii="Comic Sans MS" w:hAnsi="Comic Sans MS"/>
          <w:sz w:val="28"/>
          <w:szCs w:val="24"/>
        </w:rPr>
        <w:t>A notice board will help promote everyone’s awareness of Young Carers. We would like to be help organize the board and help with posters, leaflets and photos, to go on display.</w:t>
      </w:r>
    </w:p>
    <w:sectPr w:rsidR="003D5B37" w:rsidRPr="006C028E" w:rsidSect="006C028E">
      <w:pgSz w:w="12240" w:h="15840"/>
      <w:pgMar w:top="1440" w:right="1440" w:bottom="1440" w:left="144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02AF"/>
    <w:multiLevelType w:val="hybridMultilevel"/>
    <w:tmpl w:val="0352B4F4"/>
    <w:lvl w:ilvl="0" w:tplc="213203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37"/>
    <w:rsid w:val="003D5B37"/>
    <w:rsid w:val="006C028E"/>
    <w:rsid w:val="00734ACB"/>
    <w:rsid w:val="007878A3"/>
    <w:rsid w:val="00A11852"/>
    <w:rsid w:val="00BB5942"/>
    <w:rsid w:val="00CF2D16"/>
    <w:rsid w:val="00E16F36"/>
    <w:rsid w:val="00E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EEEE"/>
  <w15:chartTrackingRefBased/>
  <w15:docId w15:val="{6EEDB73B-AB6F-4914-9291-DFDB73C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B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02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02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Hobbs</dc:creator>
  <cp:keywords/>
  <dc:description/>
  <cp:lastModifiedBy>Sarah Prevost</cp:lastModifiedBy>
  <cp:revision>5</cp:revision>
  <dcterms:created xsi:type="dcterms:W3CDTF">2021-01-04T11:55:00Z</dcterms:created>
  <dcterms:modified xsi:type="dcterms:W3CDTF">2022-02-10T11:48:00Z</dcterms:modified>
</cp:coreProperties>
</file>