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10" w:rsidRDefault="005B7F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WC 5</w:t>
      </w:r>
      <w:r w:rsidRPr="005B7FB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 2021.</w:t>
      </w:r>
    </w:p>
    <w:p w:rsidR="005B7FB9" w:rsidRDefault="005B7F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History.</w:t>
      </w:r>
    </w:p>
    <w:p w:rsidR="005B7FB9" w:rsidRDefault="005B7F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remember when we walked around the school looking at the old building and the new buildings? We talked a lot about things that were different and what it might have been like to go to school when it first opened in 1907</w:t>
      </w:r>
      <w:r w:rsidR="0068764E">
        <w:rPr>
          <w:rFonts w:ascii="Comic Sans MS" w:hAnsi="Comic Sans MS"/>
          <w:sz w:val="28"/>
          <w:szCs w:val="28"/>
        </w:rPr>
        <w:t xml:space="preserve"> and then again in the 1940’s and 50’s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5B7FB9" w:rsidRDefault="005B7FB9">
      <w:pPr>
        <w:rPr>
          <w:rFonts w:ascii="Comic Sans MS" w:hAnsi="Comic Sans MS"/>
          <w:sz w:val="28"/>
          <w:szCs w:val="28"/>
        </w:rPr>
      </w:pPr>
      <w:r w:rsidRPr="005B7FB9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2829697"/>
            <wp:positionH relativeFrom="column">
              <wp:align>left</wp:align>
            </wp:positionH>
            <wp:positionV relativeFrom="paragraph">
              <wp:align>top</wp:align>
            </wp:positionV>
            <wp:extent cx="2286319" cy="1543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This was the original school. </w:t>
      </w:r>
      <w:r>
        <w:rPr>
          <w:rFonts w:ascii="Comic Sans MS" w:hAnsi="Comic Sans MS"/>
          <w:sz w:val="28"/>
          <w:szCs w:val="28"/>
        </w:rPr>
        <w:br w:type="textWrapping" w:clear="all"/>
      </w:r>
    </w:p>
    <w:p w:rsidR="004A73A4" w:rsidRDefault="005B7F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Today, we are going to think about what Ferndale school would have been </w:t>
      </w:r>
      <w:r w:rsidR="004A73A4">
        <w:rPr>
          <w:rFonts w:ascii="Comic Sans MS" w:hAnsi="Comic Sans MS"/>
          <w:sz w:val="28"/>
          <w:szCs w:val="28"/>
        </w:rPr>
        <w:t>like in 1950 as Barbara (our local vicar) will be able to zoom call us soon and answer these questions, as she went to Ferndale School during this period!</w:t>
      </w:r>
    </w:p>
    <w:p w:rsidR="004A73A4" w:rsidRPr="004A73A4" w:rsidRDefault="004A73A4" w:rsidP="004A73A4">
      <w:pPr>
        <w:rPr>
          <w:rFonts w:ascii="Comic Sans MS" w:hAnsi="Comic Sans MS"/>
          <w:sz w:val="28"/>
          <w:szCs w:val="28"/>
        </w:rPr>
      </w:pPr>
      <w:r w:rsidRPr="004A73A4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-1905</wp:posOffset>
            </wp:positionV>
            <wp:extent cx="2343150" cy="1609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3A4" w:rsidRPr="004A73A4" w:rsidRDefault="004A73A4" w:rsidP="004A73A4">
      <w:pPr>
        <w:rPr>
          <w:rFonts w:ascii="Comic Sans MS" w:hAnsi="Comic Sans MS"/>
          <w:sz w:val="28"/>
          <w:szCs w:val="28"/>
        </w:rPr>
      </w:pPr>
    </w:p>
    <w:p w:rsidR="004A73A4" w:rsidRPr="004A73A4" w:rsidRDefault="004A73A4" w:rsidP="004A73A4">
      <w:pPr>
        <w:rPr>
          <w:rFonts w:ascii="Comic Sans MS" w:hAnsi="Comic Sans MS"/>
          <w:sz w:val="28"/>
          <w:szCs w:val="28"/>
        </w:rPr>
      </w:pPr>
    </w:p>
    <w:p w:rsidR="004A73A4" w:rsidRPr="004A73A4" w:rsidRDefault="004A73A4" w:rsidP="004A73A4">
      <w:pPr>
        <w:rPr>
          <w:rFonts w:ascii="Comic Sans MS" w:hAnsi="Comic Sans MS"/>
          <w:sz w:val="28"/>
          <w:szCs w:val="28"/>
        </w:rPr>
      </w:pPr>
    </w:p>
    <w:p w:rsidR="004A73A4" w:rsidRPr="004A73A4" w:rsidRDefault="004A73A4" w:rsidP="004A73A4">
      <w:pPr>
        <w:rPr>
          <w:rFonts w:ascii="Comic Sans MS" w:hAnsi="Comic Sans MS"/>
          <w:sz w:val="28"/>
          <w:szCs w:val="28"/>
        </w:rPr>
      </w:pPr>
    </w:p>
    <w:p w:rsidR="004A73A4" w:rsidRDefault="004A73A4" w:rsidP="004A73A4">
      <w:pPr>
        <w:rPr>
          <w:rFonts w:ascii="Comic Sans MS" w:hAnsi="Comic Sans MS"/>
          <w:sz w:val="28"/>
          <w:szCs w:val="28"/>
        </w:rPr>
      </w:pPr>
    </w:p>
    <w:p w:rsidR="004A73A4" w:rsidRDefault="004A73A4" w:rsidP="004A73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are going to write a list of questions that you would like to ask Barbara. </w:t>
      </w:r>
      <w:r w:rsidR="008A6BA9">
        <w:rPr>
          <w:rFonts w:ascii="Comic Sans MS" w:hAnsi="Comic Sans MS"/>
          <w:sz w:val="28"/>
          <w:szCs w:val="28"/>
        </w:rPr>
        <w:t>I have thought of two questions to start you off.</w:t>
      </w:r>
    </w:p>
    <w:p w:rsidR="004A73A4" w:rsidRDefault="004A73A4" w:rsidP="004A7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time did school start and finish?</w:t>
      </w:r>
    </w:p>
    <w:p w:rsidR="004A73A4" w:rsidRDefault="008A6BA9" w:rsidP="004A73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lessons were taught</w:t>
      </w:r>
      <w:bookmarkStart w:id="0" w:name="_GoBack"/>
      <w:bookmarkEnd w:id="0"/>
      <w:r w:rsidR="004A73A4">
        <w:rPr>
          <w:rFonts w:ascii="Comic Sans MS" w:hAnsi="Comic Sans MS"/>
          <w:sz w:val="28"/>
          <w:szCs w:val="28"/>
        </w:rPr>
        <w:t xml:space="preserve">? </w:t>
      </w:r>
    </w:p>
    <w:p w:rsidR="005B7FB9" w:rsidRPr="004A73A4" w:rsidRDefault="004A73A4" w:rsidP="004A73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 luck, Historians! We can invite Barbara to a zoom call soon. </w:t>
      </w:r>
      <w:r w:rsidRPr="004A73A4">
        <w:rPr>
          <w:rFonts w:ascii="Comic Sans MS" w:hAnsi="Comic Sans MS"/>
          <w:sz w:val="28"/>
          <w:szCs w:val="28"/>
        </w:rPr>
        <w:t xml:space="preserve">  </w:t>
      </w:r>
    </w:p>
    <w:sectPr w:rsidR="005B7FB9" w:rsidRPr="004A7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76C4"/>
    <w:multiLevelType w:val="hybridMultilevel"/>
    <w:tmpl w:val="8E34EB2A"/>
    <w:lvl w:ilvl="0" w:tplc="FE500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9"/>
    <w:rsid w:val="003F6C10"/>
    <w:rsid w:val="004A73A4"/>
    <w:rsid w:val="005B7FB9"/>
    <w:rsid w:val="0068764E"/>
    <w:rsid w:val="008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2BEB"/>
  <w15:chartTrackingRefBased/>
  <w15:docId w15:val="{FD579869-2985-465E-AE0C-2E3DA005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</dc:creator>
  <cp:keywords/>
  <dc:description/>
  <cp:lastModifiedBy>Rachel Cole</cp:lastModifiedBy>
  <cp:revision>3</cp:revision>
  <dcterms:created xsi:type="dcterms:W3CDTF">2021-07-04T14:38:00Z</dcterms:created>
  <dcterms:modified xsi:type="dcterms:W3CDTF">2021-07-04T15:37:00Z</dcterms:modified>
</cp:coreProperties>
</file>