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2130" w:rsidRPr="00A77EF7" w:rsidRDefault="004C2130" w:rsidP="004C2130">
      <w:pPr>
        <w:pStyle w:val="Default"/>
        <w:jc w:val="center"/>
        <w:rPr>
          <w:rFonts w:ascii="Verdana" w:hAnsi="Verdana"/>
          <w:b/>
          <w:sz w:val="96"/>
          <w:szCs w:val="23"/>
        </w:rPr>
      </w:pPr>
      <w:r w:rsidRPr="00A77EF7">
        <w:rPr>
          <w:rFonts w:ascii="Verdana" w:hAnsi="Verdana"/>
          <w:b/>
          <w:sz w:val="96"/>
          <w:szCs w:val="23"/>
        </w:rPr>
        <w:t>FERNDALE PRIMARY AND NURSERY SCHOOL</w:t>
      </w:r>
    </w:p>
    <w:p w:rsidR="004C2130" w:rsidRPr="00A77EF7" w:rsidRDefault="004C2130" w:rsidP="004C2130">
      <w:pPr>
        <w:pStyle w:val="Default"/>
        <w:jc w:val="center"/>
        <w:rPr>
          <w:rFonts w:ascii="Verdana" w:hAnsi="Verdana"/>
          <w:b/>
          <w:sz w:val="96"/>
          <w:szCs w:val="23"/>
        </w:rPr>
      </w:pPr>
      <w:r w:rsidRPr="00A77EF7">
        <w:rPr>
          <w:rFonts w:ascii="Verdana" w:hAnsi="Verdana"/>
          <w:b/>
          <w:noProof/>
          <w:sz w:val="96"/>
          <w:szCs w:val="23"/>
        </w:rPr>
        <w:drawing>
          <wp:inline distT="0" distB="0" distL="0" distR="0" wp14:anchorId="3FCCD981" wp14:editId="30C10E45">
            <wp:extent cx="2470150" cy="2540000"/>
            <wp:effectExtent l="0" t="0" r="0" b="0"/>
            <wp:docPr id="1" name="Picture 1" descr="\\SERVER01\staff$\SPrevost\My 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1\staff$\SPrevost\My Pictures\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0150" cy="2540000"/>
                    </a:xfrm>
                    <a:prstGeom prst="rect">
                      <a:avLst/>
                    </a:prstGeom>
                    <a:noFill/>
                    <a:ln>
                      <a:noFill/>
                    </a:ln>
                  </pic:spPr>
                </pic:pic>
              </a:graphicData>
            </a:graphic>
          </wp:inline>
        </w:drawing>
      </w:r>
    </w:p>
    <w:p w:rsidR="004C2130" w:rsidRDefault="004C2130" w:rsidP="004C2130">
      <w:pPr>
        <w:pStyle w:val="Default"/>
        <w:jc w:val="center"/>
        <w:rPr>
          <w:rFonts w:ascii="Verdana" w:hAnsi="Verdana"/>
          <w:b/>
          <w:bCs/>
          <w:sz w:val="96"/>
          <w:szCs w:val="23"/>
        </w:rPr>
      </w:pPr>
      <w:r>
        <w:rPr>
          <w:rFonts w:ascii="Verdana" w:hAnsi="Verdana"/>
          <w:b/>
          <w:bCs/>
          <w:sz w:val="96"/>
          <w:szCs w:val="23"/>
        </w:rPr>
        <w:t>Uniform</w:t>
      </w:r>
    </w:p>
    <w:p w:rsidR="004C2130" w:rsidRPr="00A77EF7" w:rsidRDefault="004C2130" w:rsidP="004C2130">
      <w:pPr>
        <w:pStyle w:val="Default"/>
        <w:jc w:val="center"/>
        <w:rPr>
          <w:rFonts w:ascii="Verdana" w:hAnsi="Verdana"/>
          <w:sz w:val="96"/>
          <w:szCs w:val="23"/>
        </w:rPr>
      </w:pPr>
      <w:r w:rsidRPr="00A77EF7">
        <w:rPr>
          <w:rFonts w:ascii="Verdana" w:hAnsi="Verdana"/>
          <w:b/>
          <w:bCs/>
          <w:sz w:val="96"/>
          <w:szCs w:val="23"/>
        </w:rPr>
        <w:t>P</w:t>
      </w:r>
      <w:r>
        <w:rPr>
          <w:rFonts w:ascii="Verdana" w:hAnsi="Verdana"/>
          <w:b/>
          <w:bCs/>
          <w:sz w:val="96"/>
          <w:szCs w:val="23"/>
        </w:rPr>
        <w:t>olicy</w:t>
      </w:r>
    </w:p>
    <w:p w:rsidR="004C2130" w:rsidRPr="00A77EF7" w:rsidRDefault="004C2130" w:rsidP="004C2130">
      <w:pPr>
        <w:pStyle w:val="Default"/>
        <w:rPr>
          <w:rFonts w:ascii="Verdana" w:hAnsi="Verdana"/>
          <w:sz w:val="23"/>
          <w:szCs w:val="23"/>
        </w:rPr>
      </w:pPr>
      <w:r w:rsidRPr="00A77EF7">
        <w:rPr>
          <w:rFonts w:ascii="Verdana" w:hAnsi="Verdana"/>
          <w:b/>
          <w:bCs/>
          <w:sz w:val="23"/>
          <w:szCs w:val="23"/>
        </w:rPr>
        <w:t xml:space="preserve"> </w:t>
      </w:r>
    </w:p>
    <w:p w:rsidR="004C2130" w:rsidRPr="00A77EF7" w:rsidRDefault="004C2130" w:rsidP="004C2130">
      <w:pPr>
        <w:pStyle w:val="Default"/>
        <w:rPr>
          <w:rFonts w:ascii="Verdana" w:hAnsi="Verdana"/>
          <w:b/>
          <w:bCs/>
          <w:sz w:val="23"/>
          <w:szCs w:val="23"/>
        </w:rPr>
      </w:pPr>
    </w:p>
    <w:p w:rsidR="004C2130" w:rsidRPr="00A77EF7" w:rsidRDefault="004C2130" w:rsidP="004C2130">
      <w:pPr>
        <w:pStyle w:val="Default"/>
        <w:rPr>
          <w:rFonts w:ascii="Verdana" w:hAnsi="Verdana"/>
          <w:b/>
          <w:bCs/>
          <w:sz w:val="23"/>
          <w:szCs w:val="23"/>
        </w:rPr>
      </w:pPr>
    </w:p>
    <w:p w:rsidR="004C2130" w:rsidRPr="00A77EF7" w:rsidRDefault="004C2130" w:rsidP="004C2130">
      <w:pPr>
        <w:pStyle w:val="Default"/>
        <w:rPr>
          <w:rFonts w:ascii="Verdana" w:hAnsi="Verdana"/>
          <w:b/>
          <w:bCs/>
          <w:sz w:val="23"/>
          <w:szCs w:val="23"/>
        </w:rPr>
      </w:pPr>
    </w:p>
    <w:p w:rsidR="004C2130" w:rsidRPr="00A77EF7" w:rsidRDefault="004C2130" w:rsidP="004C2130">
      <w:pPr>
        <w:pStyle w:val="Default"/>
        <w:rPr>
          <w:rFonts w:ascii="Verdana" w:hAnsi="Verdana"/>
          <w:sz w:val="23"/>
          <w:szCs w:val="23"/>
        </w:rPr>
      </w:pPr>
      <w:r w:rsidRPr="00A77EF7">
        <w:rPr>
          <w:rFonts w:ascii="Verdana" w:hAnsi="Verdana"/>
          <w:b/>
          <w:bCs/>
          <w:sz w:val="23"/>
          <w:szCs w:val="23"/>
        </w:rPr>
        <w:t xml:space="preserve">Ratified by Governing Body: </w:t>
      </w:r>
      <w:r w:rsidRPr="00A77EF7">
        <w:rPr>
          <w:rFonts w:ascii="Verdana" w:hAnsi="Verdana"/>
          <w:bCs/>
          <w:sz w:val="23"/>
          <w:szCs w:val="23"/>
        </w:rPr>
        <w:t>September 2022</w:t>
      </w:r>
    </w:p>
    <w:p w:rsidR="004C2130" w:rsidRPr="00A77EF7" w:rsidRDefault="004C2130" w:rsidP="004C2130">
      <w:pPr>
        <w:pStyle w:val="Default"/>
        <w:rPr>
          <w:rFonts w:ascii="Verdana" w:hAnsi="Verdana"/>
          <w:sz w:val="23"/>
          <w:szCs w:val="23"/>
        </w:rPr>
      </w:pPr>
      <w:r w:rsidRPr="00A77EF7">
        <w:rPr>
          <w:rFonts w:ascii="Verdana" w:hAnsi="Verdana"/>
          <w:b/>
          <w:bCs/>
          <w:sz w:val="23"/>
          <w:szCs w:val="23"/>
        </w:rPr>
        <w:t xml:space="preserve">Reviewed Date: </w:t>
      </w:r>
      <w:r w:rsidRPr="00A77EF7">
        <w:rPr>
          <w:rFonts w:ascii="Verdana" w:hAnsi="Verdana"/>
          <w:sz w:val="23"/>
          <w:szCs w:val="23"/>
        </w:rPr>
        <w:t>September 2022</w:t>
      </w:r>
    </w:p>
    <w:p w:rsidR="004C2130" w:rsidRPr="00A77EF7" w:rsidRDefault="004C2130" w:rsidP="004C2130">
      <w:pPr>
        <w:pStyle w:val="Default"/>
        <w:rPr>
          <w:rFonts w:ascii="Verdana" w:hAnsi="Verdana"/>
          <w:sz w:val="23"/>
          <w:szCs w:val="23"/>
        </w:rPr>
      </w:pPr>
      <w:r w:rsidRPr="00A77EF7">
        <w:rPr>
          <w:rFonts w:ascii="Verdana" w:hAnsi="Verdana"/>
          <w:b/>
          <w:bCs/>
          <w:sz w:val="23"/>
          <w:szCs w:val="23"/>
        </w:rPr>
        <w:t xml:space="preserve">Next Review Date: </w:t>
      </w:r>
      <w:r w:rsidRPr="00A77EF7">
        <w:rPr>
          <w:rFonts w:ascii="Verdana" w:hAnsi="Verdana"/>
          <w:sz w:val="23"/>
          <w:szCs w:val="23"/>
        </w:rPr>
        <w:t xml:space="preserve">September 2025 </w:t>
      </w:r>
    </w:p>
    <w:p w:rsidR="00AA3FD6" w:rsidRDefault="00DE6705"/>
    <w:p w:rsidR="004C2130" w:rsidRDefault="004C2130"/>
    <w:p w:rsidR="004C2130" w:rsidRDefault="004C2130"/>
    <w:p w:rsidR="004C2130" w:rsidRDefault="004C2130" w:rsidP="004C2130">
      <w:pPr>
        <w:spacing w:after="0" w:line="259" w:lineRule="auto"/>
        <w:ind w:left="1102" w:firstLine="0"/>
      </w:pPr>
      <w:r>
        <w:rPr>
          <w:b/>
          <w:sz w:val="36"/>
        </w:rPr>
        <w:t xml:space="preserve">Contents </w:t>
      </w:r>
    </w:p>
    <w:p w:rsidR="004C2130" w:rsidRDefault="004C2130" w:rsidP="004C2130">
      <w:pPr>
        <w:spacing w:after="0" w:line="259" w:lineRule="auto"/>
        <w:ind w:left="1102" w:firstLine="0"/>
      </w:pPr>
      <w:r>
        <w:rPr>
          <w:b/>
          <w:sz w:val="36"/>
        </w:rPr>
        <w:t xml:space="preserve"> </w:t>
      </w:r>
    </w:p>
    <w:p w:rsidR="004C2130" w:rsidRDefault="004C2130" w:rsidP="004C2130">
      <w:pPr>
        <w:numPr>
          <w:ilvl w:val="0"/>
          <w:numId w:val="1"/>
        </w:numPr>
        <w:spacing w:after="31"/>
        <w:ind w:hanging="485"/>
      </w:pPr>
      <w:r>
        <w:t>Aims</w:t>
      </w:r>
      <w:r>
        <w:rPr>
          <w:b/>
          <w:sz w:val="36"/>
        </w:rPr>
        <w:t xml:space="preserve"> </w:t>
      </w:r>
    </w:p>
    <w:p w:rsidR="004C2130" w:rsidRDefault="004C2130" w:rsidP="004C2130">
      <w:pPr>
        <w:numPr>
          <w:ilvl w:val="0"/>
          <w:numId w:val="1"/>
        </w:numPr>
        <w:spacing w:after="170"/>
        <w:ind w:hanging="485"/>
      </w:pPr>
      <w:r>
        <w:t>Legal Duties</w:t>
      </w:r>
      <w:r>
        <w:rPr>
          <w:b/>
        </w:rPr>
        <w:t xml:space="preserve"> </w:t>
      </w:r>
    </w:p>
    <w:p w:rsidR="004C2130" w:rsidRDefault="004C2130" w:rsidP="004C2130">
      <w:pPr>
        <w:numPr>
          <w:ilvl w:val="0"/>
          <w:numId w:val="1"/>
        </w:numPr>
        <w:spacing w:after="170"/>
        <w:ind w:hanging="485"/>
      </w:pPr>
      <w:r>
        <w:t>Limiting the cost of school uniform</w:t>
      </w:r>
      <w:r>
        <w:rPr>
          <w:b/>
        </w:rPr>
        <w:t xml:space="preserve"> </w:t>
      </w:r>
    </w:p>
    <w:p w:rsidR="004C2130" w:rsidRDefault="004C2130" w:rsidP="004C2130">
      <w:pPr>
        <w:numPr>
          <w:ilvl w:val="0"/>
          <w:numId w:val="1"/>
        </w:numPr>
        <w:spacing w:after="170"/>
        <w:ind w:hanging="485"/>
      </w:pPr>
      <w:r>
        <w:t>Expectations for school uniform</w:t>
      </w:r>
      <w:r>
        <w:rPr>
          <w:b/>
        </w:rPr>
        <w:t xml:space="preserve"> </w:t>
      </w:r>
    </w:p>
    <w:p w:rsidR="004C2130" w:rsidRDefault="004C2130" w:rsidP="004C2130">
      <w:pPr>
        <w:numPr>
          <w:ilvl w:val="0"/>
          <w:numId w:val="1"/>
        </w:numPr>
        <w:spacing w:after="170"/>
        <w:ind w:hanging="485"/>
      </w:pPr>
      <w:r>
        <w:t>Expectations for our school community</w:t>
      </w:r>
      <w:r>
        <w:rPr>
          <w:b/>
        </w:rPr>
        <w:t xml:space="preserve"> </w:t>
      </w:r>
    </w:p>
    <w:p w:rsidR="004C2130" w:rsidRPr="004C2130" w:rsidRDefault="004C2130" w:rsidP="004C2130">
      <w:pPr>
        <w:numPr>
          <w:ilvl w:val="0"/>
          <w:numId w:val="1"/>
        </w:numPr>
        <w:spacing w:after="112" w:line="389" w:lineRule="auto"/>
        <w:ind w:hanging="485"/>
      </w:pPr>
      <w:r>
        <w:t>Monitoring arrangements</w:t>
      </w:r>
      <w:r>
        <w:rPr>
          <w:b/>
        </w:rPr>
        <w:t xml:space="preserve"> </w:t>
      </w:r>
    </w:p>
    <w:p w:rsidR="004C2130" w:rsidRDefault="004C2130" w:rsidP="004C2130">
      <w:pPr>
        <w:numPr>
          <w:ilvl w:val="0"/>
          <w:numId w:val="1"/>
        </w:numPr>
        <w:spacing w:after="112" w:line="389" w:lineRule="auto"/>
        <w:ind w:hanging="485"/>
      </w:pPr>
      <w:r>
        <w:t>Links to other policies</w:t>
      </w:r>
      <w:r>
        <w:rPr>
          <w:b/>
        </w:rPr>
        <w:t xml:space="preserve"> </w:t>
      </w:r>
    </w:p>
    <w:p w:rsidR="004C2130" w:rsidRDefault="004C2130" w:rsidP="004C2130">
      <w:pPr>
        <w:spacing w:after="0" w:line="259" w:lineRule="auto"/>
        <w:ind w:left="1462" w:firstLine="0"/>
      </w:pPr>
      <w:r>
        <w:rPr>
          <w:b/>
        </w:rPr>
        <w:t xml:space="preserve"> </w:t>
      </w:r>
      <w:r>
        <w:rPr>
          <w:b/>
        </w:rPr>
        <w:tab/>
      </w:r>
      <w:r>
        <w:rPr>
          <w:b/>
          <w:sz w:val="36"/>
        </w:rPr>
        <w:t xml:space="preserve"> </w:t>
      </w:r>
      <w:r>
        <w:br w:type="page"/>
      </w:r>
    </w:p>
    <w:p w:rsidR="004C2130" w:rsidRDefault="004C2130" w:rsidP="004C2130">
      <w:pPr>
        <w:pStyle w:val="Heading1"/>
        <w:ind w:left="1097"/>
      </w:pPr>
      <w:r>
        <w:lastRenderedPageBreak/>
        <w:t>1.</w:t>
      </w:r>
      <w:r>
        <w:rPr>
          <w:rFonts w:ascii="Arial" w:eastAsia="Arial" w:hAnsi="Arial" w:cs="Arial"/>
        </w:rPr>
        <w:t xml:space="preserve"> </w:t>
      </w:r>
      <w:r>
        <w:t xml:space="preserve">AIMS </w:t>
      </w:r>
    </w:p>
    <w:p w:rsidR="004C2130" w:rsidRDefault="004C2130" w:rsidP="004C2130">
      <w:pPr>
        <w:spacing w:after="0" w:line="259" w:lineRule="auto"/>
        <w:ind w:left="1462" w:firstLine="0"/>
      </w:pPr>
      <w:r>
        <w:t xml:space="preserve"> </w:t>
      </w:r>
    </w:p>
    <w:p w:rsidR="004C2130" w:rsidRDefault="004C2130" w:rsidP="004C2130">
      <w:pPr>
        <w:ind w:left="1472"/>
      </w:pPr>
      <w:r>
        <w:t xml:space="preserve">This policy aims to set out our approach to requiring a uniform that is of reasonable cost and offers the best value for money for our parents and carers.  It also aims to explain how we will avoid discrimination in line with our legal duties under the Equality Act 2010. </w:t>
      </w:r>
    </w:p>
    <w:p w:rsidR="004C2130" w:rsidRDefault="004C2130" w:rsidP="004C2130">
      <w:pPr>
        <w:spacing w:after="0" w:line="259" w:lineRule="auto"/>
        <w:ind w:left="1462" w:firstLine="0"/>
      </w:pPr>
      <w:r>
        <w:t xml:space="preserve"> </w:t>
      </w:r>
    </w:p>
    <w:p w:rsidR="004C2130" w:rsidRDefault="004C2130" w:rsidP="004C2130">
      <w:pPr>
        <w:ind w:left="1472"/>
      </w:pPr>
      <w:r>
        <w:t xml:space="preserve">We will be clarifying our expectations for school uniform. </w:t>
      </w:r>
    </w:p>
    <w:p w:rsidR="004C2130" w:rsidRDefault="004C2130" w:rsidP="004C2130">
      <w:pPr>
        <w:spacing w:after="0" w:line="259" w:lineRule="auto"/>
        <w:ind w:left="1462" w:firstLine="0"/>
      </w:pPr>
      <w:r>
        <w:t xml:space="preserve"> </w:t>
      </w:r>
    </w:p>
    <w:p w:rsidR="004C2130" w:rsidRDefault="004C2130" w:rsidP="004C2130">
      <w:pPr>
        <w:spacing w:after="36" w:line="259" w:lineRule="auto"/>
        <w:ind w:left="1462" w:firstLine="0"/>
      </w:pPr>
      <w:r>
        <w:t xml:space="preserve"> </w:t>
      </w:r>
    </w:p>
    <w:p w:rsidR="004C2130" w:rsidRDefault="004C2130" w:rsidP="004C2130">
      <w:pPr>
        <w:pStyle w:val="Heading1"/>
        <w:ind w:left="1097"/>
      </w:pPr>
      <w:r>
        <w:t>2.</w:t>
      </w:r>
      <w:r>
        <w:rPr>
          <w:rFonts w:ascii="Arial" w:eastAsia="Arial" w:hAnsi="Arial" w:cs="Arial"/>
        </w:rPr>
        <w:t xml:space="preserve"> </w:t>
      </w:r>
      <w:r>
        <w:t xml:space="preserve">LEGAL DUTIES </w:t>
      </w:r>
    </w:p>
    <w:p w:rsidR="004C2130" w:rsidRDefault="004C2130" w:rsidP="004C2130">
      <w:pPr>
        <w:spacing w:after="0" w:line="259" w:lineRule="auto"/>
        <w:ind w:left="1462" w:firstLine="0"/>
      </w:pPr>
      <w:r>
        <w:t xml:space="preserve"> </w:t>
      </w:r>
    </w:p>
    <w:p w:rsidR="004C2130" w:rsidRDefault="004C2130" w:rsidP="004C2130">
      <w:pPr>
        <w:ind w:left="1472"/>
      </w:pPr>
      <w:r>
        <w:t xml:space="preserve">The Equality Act 2010 prohibits discrimination against an individual based on the protected characteristics, which include sex, race, religion or belief and gender reassignment. </w:t>
      </w:r>
    </w:p>
    <w:p w:rsidR="004C2130" w:rsidRDefault="004C2130" w:rsidP="004C2130">
      <w:pPr>
        <w:spacing w:after="0" w:line="259" w:lineRule="auto"/>
        <w:ind w:left="1462" w:firstLine="0"/>
      </w:pPr>
      <w:r>
        <w:t xml:space="preserve"> </w:t>
      </w:r>
    </w:p>
    <w:p w:rsidR="004C2130" w:rsidRDefault="004C2130" w:rsidP="004C2130">
      <w:pPr>
        <w:ind w:left="1472"/>
      </w:pPr>
      <w:r>
        <w:t xml:space="preserve">To avoid discrimination, our school will: </w:t>
      </w:r>
    </w:p>
    <w:p w:rsidR="004C2130" w:rsidRDefault="004C2130" w:rsidP="004C2130">
      <w:pPr>
        <w:numPr>
          <w:ilvl w:val="0"/>
          <w:numId w:val="2"/>
        </w:numPr>
        <w:ind w:hanging="360"/>
      </w:pPr>
      <w:r>
        <w:t xml:space="preserve">Avoid listing uniform items based on sex, to give all pupils the opportunity to wear the uniform they feel most comfortable in or that most reflects their </w:t>
      </w:r>
      <w:proofErr w:type="spellStart"/>
      <w:r>
        <w:t>selfidentified</w:t>
      </w:r>
      <w:proofErr w:type="spellEnd"/>
      <w:r>
        <w:t xml:space="preserve"> gender </w:t>
      </w:r>
    </w:p>
    <w:p w:rsidR="004C2130" w:rsidRDefault="004C2130" w:rsidP="004C2130">
      <w:pPr>
        <w:numPr>
          <w:ilvl w:val="0"/>
          <w:numId w:val="2"/>
        </w:numPr>
        <w:ind w:hanging="360"/>
      </w:pPr>
      <w:r>
        <w:t xml:space="preserve">Make sure that our uniform costs the same for all pupils </w:t>
      </w:r>
    </w:p>
    <w:p w:rsidR="004C2130" w:rsidRDefault="004C2130" w:rsidP="004C2130">
      <w:pPr>
        <w:numPr>
          <w:ilvl w:val="0"/>
          <w:numId w:val="2"/>
        </w:numPr>
        <w:ind w:hanging="360"/>
      </w:pPr>
      <w:r>
        <w:t xml:space="preserve">Allow all pupils to have long hair (though we reserve the right for this to be tied back) </w:t>
      </w:r>
    </w:p>
    <w:p w:rsidR="004C2130" w:rsidRDefault="004C2130" w:rsidP="004C2130">
      <w:pPr>
        <w:numPr>
          <w:ilvl w:val="0"/>
          <w:numId w:val="2"/>
        </w:numPr>
        <w:ind w:hanging="360"/>
      </w:pPr>
      <w:r>
        <w:t xml:space="preserve">Allow all pupils to style their hair in the way that is appropriate for school yet makes them feel most comfortable </w:t>
      </w:r>
    </w:p>
    <w:p w:rsidR="004C2130" w:rsidRDefault="004C2130" w:rsidP="004C2130">
      <w:pPr>
        <w:numPr>
          <w:ilvl w:val="0"/>
          <w:numId w:val="2"/>
        </w:numPr>
        <w:ind w:hanging="360"/>
      </w:pPr>
      <w:r>
        <w:t xml:space="preserve">Allow pupils to request changes to swimwear for religious reasons </w:t>
      </w:r>
    </w:p>
    <w:p w:rsidR="004C2130" w:rsidRDefault="004C2130" w:rsidP="004C2130">
      <w:pPr>
        <w:numPr>
          <w:ilvl w:val="0"/>
          <w:numId w:val="2"/>
        </w:numPr>
        <w:ind w:hanging="360"/>
      </w:pPr>
      <w:r>
        <w:t xml:space="preserve">Allow pupils to wear headscarves and other religious or cultural symbols </w:t>
      </w:r>
    </w:p>
    <w:p w:rsidR="004C2130" w:rsidRDefault="004C2130" w:rsidP="004C2130">
      <w:pPr>
        <w:numPr>
          <w:ilvl w:val="0"/>
          <w:numId w:val="2"/>
        </w:numPr>
        <w:ind w:hanging="360"/>
      </w:pPr>
      <w:r>
        <w:t xml:space="preserve">Allow for adaptions to the policy on the grounds of equality by asking pupils or their parents to get in touch with the headteacher who can answer questions about the policy and respond to any requests </w:t>
      </w:r>
    </w:p>
    <w:p w:rsidR="004C2130" w:rsidRDefault="004C2130" w:rsidP="004C2130">
      <w:pPr>
        <w:spacing w:after="36" w:line="259" w:lineRule="auto"/>
        <w:ind w:left="1462" w:firstLine="0"/>
      </w:pPr>
      <w:r>
        <w:t xml:space="preserve"> </w:t>
      </w:r>
    </w:p>
    <w:p w:rsidR="004C2130" w:rsidRDefault="004C2130" w:rsidP="004C2130">
      <w:pPr>
        <w:pStyle w:val="Heading1"/>
        <w:ind w:left="1097"/>
      </w:pPr>
      <w:r>
        <w:t>3.</w:t>
      </w:r>
      <w:r>
        <w:rPr>
          <w:rFonts w:ascii="Arial" w:eastAsia="Arial" w:hAnsi="Arial" w:cs="Arial"/>
        </w:rPr>
        <w:t xml:space="preserve"> </w:t>
      </w:r>
      <w:r>
        <w:t xml:space="preserve">LIMITING THE COST OF SCHOOL UNIFORM </w:t>
      </w:r>
    </w:p>
    <w:p w:rsidR="004C2130" w:rsidRDefault="004C2130" w:rsidP="004C2130">
      <w:pPr>
        <w:spacing w:after="0" w:line="259" w:lineRule="auto"/>
        <w:ind w:left="1462" w:firstLine="0"/>
      </w:pPr>
      <w:r>
        <w:t xml:space="preserve"> </w:t>
      </w:r>
    </w:p>
    <w:p w:rsidR="004C2130" w:rsidRDefault="004C2130" w:rsidP="004C2130">
      <w:pPr>
        <w:ind w:left="1472"/>
      </w:pPr>
      <w:r>
        <w:t xml:space="preserve">Our school has a duty to make sure that the uniform we require is affordable, in line with statutory guidance from the Department for Education on the cost of school uniform. </w:t>
      </w:r>
    </w:p>
    <w:p w:rsidR="004C2130" w:rsidRDefault="004C2130" w:rsidP="004C2130">
      <w:pPr>
        <w:spacing w:after="0" w:line="259" w:lineRule="auto"/>
        <w:ind w:left="1462" w:firstLine="0"/>
      </w:pPr>
      <w:r>
        <w:t xml:space="preserve"> </w:t>
      </w:r>
    </w:p>
    <w:p w:rsidR="004C2130" w:rsidRDefault="004C2130" w:rsidP="004C2130">
      <w:pPr>
        <w:ind w:left="1472"/>
      </w:pPr>
      <w:r>
        <w:t xml:space="preserve">We understand that items with distinctive characteristics (such as branded or items with the school logo on) cannot be purchased from a wide range of retailers and that requiring many such items limits </w:t>
      </w:r>
      <w:proofErr w:type="gramStart"/>
      <w:r>
        <w:t>parents</w:t>
      </w:r>
      <w:proofErr w:type="gramEnd"/>
      <w:r>
        <w:t xml:space="preserve"> ability to “shop around” for a low price. </w:t>
      </w:r>
    </w:p>
    <w:p w:rsidR="004C2130" w:rsidRDefault="004C2130" w:rsidP="004C2130">
      <w:pPr>
        <w:spacing w:after="0" w:line="259" w:lineRule="auto"/>
        <w:ind w:left="1462" w:firstLine="0"/>
      </w:pPr>
      <w:r>
        <w:t xml:space="preserve"> </w:t>
      </w:r>
    </w:p>
    <w:p w:rsidR="004C2130" w:rsidRDefault="004C2130" w:rsidP="004C2130">
      <w:pPr>
        <w:ind w:left="1472"/>
      </w:pPr>
      <w:r>
        <w:t xml:space="preserve">We will make sure our uniform: </w:t>
      </w:r>
    </w:p>
    <w:p w:rsidR="004C2130" w:rsidRDefault="004C2130" w:rsidP="004C2130">
      <w:pPr>
        <w:numPr>
          <w:ilvl w:val="0"/>
          <w:numId w:val="3"/>
        </w:numPr>
        <w:ind w:hanging="360"/>
      </w:pPr>
      <w:r>
        <w:lastRenderedPageBreak/>
        <w:t xml:space="preserve">Is available at a reasonable cost </w:t>
      </w:r>
    </w:p>
    <w:p w:rsidR="004C2130" w:rsidRDefault="004C2130" w:rsidP="004C2130">
      <w:pPr>
        <w:numPr>
          <w:ilvl w:val="0"/>
          <w:numId w:val="3"/>
        </w:numPr>
        <w:ind w:hanging="360"/>
      </w:pPr>
      <w:r>
        <w:t xml:space="preserve">Provides the best value for money for parents/carers </w:t>
      </w:r>
    </w:p>
    <w:p w:rsidR="004C2130" w:rsidRDefault="004C2130" w:rsidP="004C2130">
      <w:pPr>
        <w:spacing w:after="0" w:line="259" w:lineRule="auto"/>
        <w:ind w:left="1102" w:firstLine="0"/>
      </w:pPr>
      <w:r>
        <w:t xml:space="preserve"> </w:t>
      </w:r>
    </w:p>
    <w:p w:rsidR="004C2130" w:rsidRDefault="004C2130" w:rsidP="004C2130">
      <w:pPr>
        <w:ind w:left="1472"/>
      </w:pPr>
      <w:r>
        <w:t xml:space="preserve">We will do this by: </w:t>
      </w:r>
    </w:p>
    <w:p w:rsidR="004C2130" w:rsidRDefault="004C2130" w:rsidP="004C2130">
      <w:pPr>
        <w:numPr>
          <w:ilvl w:val="0"/>
          <w:numId w:val="3"/>
        </w:numPr>
        <w:ind w:hanging="360"/>
      </w:pPr>
      <w:r>
        <w:t xml:space="preserve">Carefully considering whether any distinctive characteristics are necessary </w:t>
      </w:r>
    </w:p>
    <w:p w:rsidR="004C2130" w:rsidRDefault="004C2130" w:rsidP="004C2130">
      <w:pPr>
        <w:numPr>
          <w:ilvl w:val="0"/>
          <w:numId w:val="3"/>
        </w:numPr>
        <w:ind w:hanging="360"/>
      </w:pPr>
      <w:r>
        <w:t xml:space="preserve">Limiting any items with distinctive characteristics </w:t>
      </w:r>
    </w:p>
    <w:p w:rsidR="004C2130" w:rsidRDefault="004C2130" w:rsidP="004C2130">
      <w:pPr>
        <w:numPr>
          <w:ilvl w:val="0"/>
          <w:numId w:val="3"/>
        </w:numPr>
        <w:ind w:hanging="360"/>
      </w:pPr>
      <w:r>
        <w:t xml:space="preserve">Limiting items with distinctive characteristics to low-cost or long-lasting items, such as ties </w:t>
      </w:r>
    </w:p>
    <w:p w:rsidR="004C2130" w:rsidRDefault="004C2130" w:rsidP="004C2130">
      <w:pPr>
        <w:numPr>
          <w:ilvl w:val="0"/>
          <w:numId w:val="3"/>
        </w:numPr>
        <w:spacing w:after="26"/>
        <w:ind w:hanging="360"/>
      </w:pPr>
      <w:r>
        <w:t xml:space="preserve">Considering cheaper alternatives to school branded items, such as logos that can be ironed on, as long as this doesn’t compromise quality and durability </w:t>
      </w:r>
    </w:p>
    <w:p w:rsidR="004C2130" w:rsidRDefault="004C2130" w:rsidP="004C2130">
      <w:pPr>
        <w:numPr>
          <w:ilvl w:val="0"/>
          <w:numId w:val="3"/>
        </w:numPr>
        <w:spacing w:after="26"/>
        <w:ind w:hanging="360"/>
      </w:pPr>
      <w:r>
        <w:t xml:space="preserve">Keeping the number of optional branded items to a minimum, so that the school’s uniform can act as a social leveller </w:t>
      </w:r>
    </w:p>
    <w:p w:rsidR="004C2130" w:rsidRDefault="004C2130" w:rsidP="004C2130">
      <w:pPr>
        <w:numPr>
          <w:ilvl w:val="0"/>
          <w:numId w:val="3"/>
        </w:numPr>
        <w:ind w:hanging="360"/>
      </w:pPr>
      <w:r>
        <w:t xml:space="preserve">Avoiding different uniform requirements for different years/houses/classes </w:t>
      </w:r>
    </w:p>
    <w:p w:rsidR="004C2130" w:rsidRDefault="004C2130" w:rsidP="004C2130">
      <w:pPr>
        <w:numPr>
          <w:ilvl w:val="0"/>
          <w:numId w:val="3"/>
        </w:numPr>
        <w:ind w:hanging="360"/>
      </w:pPr>
      <w:r>
        <w:t>Avoiding different uniform requirements for extra-</w:t>
      </w:r>
      <w:proofErr w:type="spellStart"/>
      <w:r>
        <w:t>curriculur</w:t>
      </w:r>
      <w:proofErr w:type="spellEnd"/>
      <w:r>
        <w:t xml:space="preserve"> activities </w:t>
      </w:r>
    </w:p>
    <w:p w:rsidR="004C2130" w:rsidRDefault="004C2130" w:rsidP="004C2130">
      <w:pPr>
        <w:numPr>
          <w:ilvl w:val="0"/>
          <w:numId w:val="3"/>
        </w:numPr>
        <w:ind w:hanging="360"/>
      </w:pPr>
      <w:r>
        <w:t xml:space="preserve">Considering alternative methods for signalling differences in groups for interschool competitions, such as creating posters or labels </w:t>
      </w:r>
    </w:p>
    <w:p w:rsidR="004C2130" w:rsidRDefault="004C2130" w:rsidP="004C2130">
      <w:pPr>
        <w:numPr>
          <w:ilvl w:val="0"/>
          <w:numId w:val="3"/>
        </w:numPr>
        <w:ind w:hanging="360"/>
      </w:pPr>
      <w:r>
        <w:t xml:space="preserve">Making sure that arrangements are in place for parents to acquire second hand uniform items </w:t>
      </w:r>
    </w:p>
    <w:p w:rsidR="004C2130" w:rsidRDefault="004C2130" w:rsidP="004C2130">
      <w:pPr>
        <w:numPr>
          <w:ilvl w:val="0"/>
          <w:numId w:val="3"/>
        </w:numPr>
        <w:spacing w:after="26"/>
        <w:ind w:hanging="360"/>
      </w:pPr>
      <w:r>
        <w:t xml:space="preserve">Avoiding frequent changes to uniform specifications and minimising the financial impact on parents of any changes </w:t>
      </w:r>
    </w:p>
    <w:p w:rsidR="004C2130" w:rsidRDefault="004C2130" w:rsidP="004C2130">
      <w:pPr>
        <w:numPr>
          <w:ilvl w:val="0"/>
          <w:numId w:val="3"/>
        </w:numPr>
        <w:ind w:hanging="360"/>
      </w:pPr>
      <w:r>
        <w:t xml:space="preserve">Consulting with parents and pupils on any proposed significant changes to the uniform policy and carefully considering any complaints about the policy </w:t>
      </w:r>
    </w:p>
    <w:p w:rsidR="004C2130" w:rsidRDefault="004C2130" w:rsidP="004C2130">
      <w:pPr>
        <w:spacing w:after="36" w:line="259" w:lineRule="auto"/>
        <w:ind w:left="1462" w:firstLine="0"/>
      </w:pPr>
      <w:r>
        <w:t xml:space="preserve"> </w:t>
      </w:r>
    </w:p>
    <w:p w:rsidR="004C2130" w:rsidRDefault="004C2130" w:rsidP="004C2130">
      <w:pPr>
        <w:pStyle w:val="Heading1"/>
        <w:ind w:left="1097"/>
      </w:pPr>
      <w:r>
        <w:t>4.</w:t>
      </w:r>
      <w:r>
        <w:rPr>
          <w:rFonts w:ascii="Arial" w:eastAsia="Arial" w:hAnsi="Arial" w:cs="Arial"/>
        </w:rPr>
        <w:t xml:space="preserve"> </w:t>
      </w:r>
      <w:r>
        <w:t xml:space="preserve">EXPECTATIONS FOR SCHOOL UNIFORM </w:t>
      </w:r>
    </w:p>
    <w:p w:rsidR="004C2130" w:rsidRDefault="004C2130" w:rsidP="004C2130">
      <w:pPr>
        <w:spacing w:after="9" w:line="259" w:lineRule="auto"/>
        <w:ind w:left="1462" w:firstLine="0"/>
      </w:pPr>
      <w:r>
        <w:t xml:space="preserve"> </w:t>
      </w:r>
    </w:p>
    <w:p w:rsidR="004C2130" w:rsidRDefault="004C2130" w:rsidP="004C2130">
      <w:pPr>
        <w:pStyle w:val="Heading2"/>
        <w:tabs>
          <w:tab w:val="center" w:pos="1616"/>
          <w:tab w:val="center" w:pos="3201"/>
        </w:tabs>
        <w:ind w:left="0" w:firstLine="0"/>
      </w:pPr>
      <w:r>
        <w:rPr>
          <w:rFonts w:ascii="Calibri" w:eastAsia="Calibri" w:hAnsi="Calibri" w:cs="Calibri"/>
          <w:b w:val="0"/>
        </w:rPr>
        <w:tab/>
      </w:r>
      <w:r>
        <w:t>4.1</w:t>
      </w:r>
      <w:r>
        <w:rPr>
          <w:rFonts w:ascii="Arial" w:eastAsia="Arial" w:hAnsi="Arial" w:cs="Arial"/>
        </w:rPr>
        <w:t xml:space="preserve"> </w:t>
      </w:r>
      <w:r>
        <w:rPr>
          <w:rFonts w:ascii="Arial" w:eastAsia="Arial" w:hAnsi="Arial" w:cs="Arial"/>
        </w:rPr>
        <w:tab/>
      </w:r>
      <w:r>
        <w:t xml:space="preserve">Our School Uniform </w:t>
      </w:r>
    </w:p>
    <w:p w:rsidR="004C2130" w:rsidRDefault="004C2130" w:rsidP="004C2130">
      <w:pPr>
        <w:ind w:left="2176"/>
      </w:pPr>
      <w:r>
        <w:t xml:space="preserve">Green (can be branded or plain) jumper or cardigan </w:t>
      </w:r>
    </w:p>
    <w:p w:rsidR="004C2130" w:rsidRDefault="004C2130" w:rsidP="004C2130">
      <w:pPr>
        <w:spacing w:after="0" w:line="259" w:lineRule="auto"/>
        <w:ind w:left="2166" w:firstLine="0"/>
        <w:jc w:val="center"/>
      </w:pPr>
      <w:r>
        <w:t xml:space="preserve"> </w:t>
      </w:r>
    </w:p>
    <w:p w:rsidR="004C2130" w:rsidRDefault="004C2130" w:rsidP="004C2130">
      <w:pPr>
        <w:spacing w:after="0" w:line="259" w:lineRule="auto"/>
        <w:ind w:left="2192" w:right="16"/>
        <w:jc w:val="center"/>
      </w:pPr>
      <w:r>
        <w:t xml:space="preserve">White Polo Shirt/shirt </w:t>
      </w:r>
    </w:p>
    <w:p w:rsidR="004C2130" w:rsidRDefault="004C2130" w:rsidP="004C2130">
      <w:pPr>
        <w:spacing w:after="0" w:line="259" w:lineRule="auto"/>
        <w:ind w:left="2166" w:firstLine="0"/>
        <w:jc w:val="center"/>
      </w:pPr>
      <w:r>
        <w:t xml:space="preserve"> </w:t>
      </w:r>
    </w:p>
    <w:p w:rsidR="004C2130" w:rsidRDefault="004C2130" w:rsidP="004C2130">
      <w:pPr>
        <w:ind w:left="2176"/>
      </w:pPr>
      <w:r>
        <w:t xml:space="preserve">Black/Grey - skirt/dress or trousers </w:t>
      </w:r>
    </w:p>
    <w:p w:rsidR="004C2130" w:rsidRDefault="00155297" w:rsidP="004C2130">
      <w:pPr>
        <w:spacing w:after="0" w:line="259" w:lineRule="auto"/>
        <w:ind w:left="2166" w:firstLine="0"/>
        <w:jc w:val="center"/>
      </w:pPr>
      <w:r>
        <w:rPr>
          <w:noProof/>
        </w:rPr>
        <w:drawing>
          <wp:anchor distT="0" distB="0" distL="114300" distR="114300" simplePos="0" relativeHeight="251660288" behindDoc="1" locked="0" layoutInCell="1" allowOverlap="1">
            <wp:simplePos x="0" y="0"/>
            <wp:positionH relativeFrom="column">
              <wp:posOffset>3479165</wp:posOffset>
            </wp:positionH>
            <wp:positionV relativeFrom="paragraph">
              <wp:posOffset>-739775</wp:posOffset>
            </wp:positionV>
            <wp:extent cx="2724785" cy="2043430"/>
            <wp:effectExtent l="0" t="2222" r="0" b="0"/>
            <wp:wrapTight wrapText="bothSides">
              <wp:wrapPolygon edited="0">
                <wp:start x="-18" y="21577"/>
                <wp:lineTo x="21426" y="21577"/>
                <wp:lineTo x="21426" y="232"/>
                <wp:lineTo x="-18" y="232"/>
                <wp:lineTo x="-18" y="2157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724785" cy="2043430"/>
                    </a:xfrm>
                    <a:prstGeom prst="rect">
                      <a:avLst/>
                    </a:prstGeom>
                    <a:noFill/>
                    <a:ln>
                      <a:noFill/>
                    </a:ln>
                  </pic:spPr>
                </pic:pic>
              </a:graphicData>
            </a:graphic>
          </wp:anchor>
        </w:drawing>
      </w:r>
      <w:r w:rsidR="004C2130">
        <w:t xml:space="preserve"> </w:t>
      </w:r>
    </w:p>
    <w:p w:rsidR="004C2130" w:rsidRDefault="004C2130" w:rsidP="004C2130">
      <w:pPr>
        <w:ind w:left="2176"/>
      </w:pPr>
      <w:r>
        <w:t xml:space="preserve">Black shoes/black trainers with no markings </w:t>
      </w:r>
    </w:p>
    <w:p w:rsidR="004C2130" w:rsidRDefault="004C2130" w:rsidP="004C2130">
      <w:pPr>
        <w:spacing w:after="0" w:line="259" w:lineRule="auto"/>
        <w:ind w:left="2166" w:firstLine="0"/>
        <w:jc w:val="center"/>
      </w:pPr>
      <w:r>
        <w:t xml:space="preserve"> </w:t>
      </w:r>
    </w:p>
    <w:p w:rsidR="004C2130" w:rsidRDefault="004C2130" w:rsidP="004C2130">
      <w:pPr>
        <w:spacing w:after="0" w:line="259" w:lineRule="auto"/>
        <w:ind w:left="2192" w:right="16"/>
        <w:jc w:val="center"/>
      </w:pPr>
      <w:r>
        <w:t xml:space="preserve">Earrings should be studs only </w:t>
      </w:r>
    </w:p>
    <w:p w:rsidR="004C2130" w:rsidRDefault="004C2130" w:rsidP="004C2130">
      <w:pPr>
        <w:spacing w:after="0" w:line="259" w:lineRule="auto"/>
        <w:ind w:left="2166" w:firstLine="0"/>
        <w:jc w:val="center"/>
      </w:pPr>
      <w:r>
        <w:t xml:space="preserve"> </w:t>
      </w:r>
    </w:p>
    <w:p w:rsidR="004C2130" w:rsidRDefault="004C2130" w:rsidP="004C2130">
      <w:pPr>
        <w:ind w:left="2176"/>
      </w:pPr>
      <w:r>
        <w:t xml:space="preserve">Long hair should be tied back on PE Days </w:t>
      </w:r>
    </w:p>
    <w:p w:rsidR="004C2130" w:rsidRDefault="004C2130" w:rsidP="004C2130">
      <w:pPr>
        <w:spacing w:after="0" w:line="259" w:lineRule="auto"/>
        <w:ind w:left="2166" w:firstLine="0"/>
        <w:jc w:val="center"/>
      </w:pPr>
      <w:r>
        <w:lastRenderedPageBreak/>
        <w:t xml:space="preserve"> </w:t>
      </w:r>
    </w:p>
    <w:p w:rsidR="004C2130" w:rsidRDefault="004C2130" w:rsidP="004C2130">
      <w:pPr>
        <w:ind w:left="2176"/>
      </w:pPr>
      <w:r>
        <w:t xml:space="preserve">Hair should be a natural colour </w:t>
      </w:r>
    </w:p>
    <w:p w:rsidR="004C2130" w:rsidRDefault="004C2130" w:rsidP="004C2130">
      <w:pPr>
        <w:spacing w:after="0" w:line="259" w:lineRule="auto"/>
        <w:ind w:left="2182" w:firstLine="0"/>
      </w:pPr>
      <w:r>
        <w:t xml:space="preserve"> </w:t>
      </w:r>
    </w:p>
    <w:p w:rsidR="004C2130" w:rsidRDefault="004C2130" w:rsidP="004C2130">
      <w:pPr>
        <w:ind w:left="1102" w:firstLine="1080"/>
      </w:pPr>
      <w:r>
        <w:t xml:space="preserve">There is no expectation for particular school bags or coats – we do ask that all items of clothing/bags are named.  </w:t>
      </w:r>
      <w:r>
        <w:tab/>
        <w:t xml:space="preserve"> </w:t>
      </w:r>
    </w:p>
    <w:p w:rsidR="004712E4" w:rsidRDefault="004C2130" w:rsidP="004C2130">
      <w:pPr>
        <w:pStyle w:val="Heading2"/>
        <w:tabs>
          <w:tab w:val="center" w:pos="1616"/>
          <w:tab w:val="center" w:pos="2684"/>
        </w:tabs>
        <w:spacing w:after="252"/>
        <w:ind w:left="0" w:firstLine="0"/>
        <w:rPr>
          <w:rFonts w:ascii="Calibri" w:eastAsia="Calibri" w:hAnsi="Calibri" w:cs="Calibri"/>
          <w:b w:val="0"/>
        </w:rPr>
      </w:pPr>
      <w:r>
        <w:rPr>
          <w:rFonts w:ascii="Calibri" w:eastAsia="Calibri" w:hAnsi="Calibri" w:cs="Calibri"/>
          <w:b w:val="0"/>
        </w:rPr>
        <w:tab/>
      </w:r>
    </w:p>
    <w:p w:rsidR="004C2130" w:rsidRDefault="004712E4" w:rsidP="004C2130">
      <w:pPr>
        <w:pStyle w:val="Heading2"/>
        <w:tabs>
          <w:tab w:val="center" w:pos="1616"/>
          <w:tab w:val="center" w:pos="2684"/>
        </w:tabs>
        <w:spacing w:after="252"/>
        <w:ind w:left="0" w:firstLine="0"/>
      </w:pPr>
      <w:r>
        <w:tab/>
      </w:r>
      <w:r w:rsidR="004C2130">
        <w:t>4.2</w:t>
      </w:r>
      <w:r w:rsidR="004C2130">
        <w:rPr>
          <w:rFonts w:ascii="Arial" w:eastAsia="Arial" w:hAnsi="Arial" w:cs="Arial"/>
        </w:rPr>
        <w:t xml:space="preserve"> </w:t>
      </w:r>
      <w:r w:rsidR="004C2130">
        <w:rPr>
          <w:rFonts w:ascii="Arial" w:eastAsia="Arial" w:hAnsi="Arial" w:cs="Arial"/>
        </w:rPr>
        <w:tab/>
      </w:r>
      <w:r w:rsidR="004C2130">
        <w:t xml:space="preserve">Our PE Kit </w:t>
      </w:r>
    </w:p>
    <w:p w:rsidR="004712E4" w:rsidRPr="004712E4" w:rsidRDefault="004712E4" w:rsidP="004712E4"/>
    <w:p w:rsidR="004712E4" w:rsidRPr="004712E4" w:rsidRDefault="004712E4" w:rsidP="004712E4"/>
    <w:p w:rsidR="004C2130" w:rsidRDefault="004712E4" w:rsidP="004C2130">
      <w:pPr>
        <w:ind w:left="2192"/>
      </w:pPr>
      <w:r>
        <w:rPr>
          <w:noProof/>
        </w:rPr>
        <w:drawing>
          <wp:anchor distT="0" distB="0" distL="114300" distR="114300" simplePos="0" relativeHeight="251658240" behindDoc="1" locked="0" layoutInCell="1" allowOverlap="1">
            <wp:simplePos x="0" y="0"/>
            <wp:positionH relativeFrom="column">
              <wp:posOffset>207298</wp:posOffset>
            </wp:positionH>
            <wp:positionV relativeFrom="paragraph">
              <wp:posOffset>3926</wp:posOffset>
            </wp:positionV>
            <wp:extent cx="942109" cy="2105660"/>
            <wp:effectExtent l="0" t="0" r="0" b="0"/>
            <wp:wrapTight wrapText="bothSides">
              <wp:wrapPolygon edited="0">
                <wp:start x="0" y="0"/>
                <wp:lineTo x="0" y="21300"/>
                <wp:lineTo x="20974" y="21300"/>
                <wp:lineTo x="209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2109" cy="2105660"/>
                    </a:xfrm>
                    <a:prstGeom prst="rect">
                      <a:avLst/>
                    </a:prstGeom>
                    <a:noFill/>
                    <a:ln>
                      <a:noFill/>
                    </a:ln>
                  </pic:spPr>
                </pic:pic>
              </a:graphicData>
            </a:graphic>
          </wp:anchor>
        </w:drawing>
      </w:r>
      <w:r w:rsidR="004C2130">
        <w:t xml:space="preserve">Green (can be branded or plain) jumper or cardigan </w:t>
      </w:r>
    </w:p>
    <w:p w:rsidR="004C2130" w:rsidRDefault="004712E4" w:rsidP="004C2130">
      <w:pPr>
        <w:spacing w:after="0" w:line="259" w:lineRule="auto"/>
        <w:ind w:left="2182" w:firstLine="0"/>
        <w:jc w:val="center"/>
      </w:pPr>
      <w:r>
        <w:rPr>
          <w:noProof/>
        </w:rPr>
        <w:drawing>
          <wp:anchor distT="0" distB="0" distL="114300" distR="114300" simplePos="0" relativeHeight="251659264" behindDoc="1" locked="0" layoutInCell="1" allowOverlap="1">
            <wp:simplePos x="0" y="0"/>
            <wp:positionH relativeFrom="column">
              <wp:posOffset>3796030</wp:posOffset>
            </wp:positionH>
            <wp:positionV relativeFrom="paragraph">
              <wp:posOffset>329565</wp:posOffset>
            </wp:positionV>
            <wp:extent cx="1986915" cy="1171575"/>
            <wp:effectExtent l="7620" t="0" r="1905" b="1905"/>
            <wp:wrapTight wrapText="bothSides">
              <wp:wrapPolygon edited="0">
                <wp:start x="83" y="21740"/>
                <wp:lineTo x="21414" y="21740"/>
                <wp:lineTo x="21414" y="316"/>
                <wp:lineTo x="83" y="316"/>
                <wp:lineTo x="83" y="2174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986915" cy="1171575"/>
                    </a:xfrm>
                    <a:prstGeom prst="rect">
                      <a:avLst/>
                    </a:prstGeom>
                    <a:noFill/>
                    <a:ln>
                      <a:noFill/>
                    </a:ln>
                  </pic:spPr>
                </pic:pic>
              </a:graphicData>
            </a:graphic>
            <wp14:sizeRelV relativeFrom="margin">
              <wp14:pctHeight>0</wp14:pctHeight>
            </wp14:sizeRelV>
          </wp:anchor>
        </w:drawing>
      </w:r>
      <w:r w:rsidR="004C2130">
        <w:t xml:space="preserve"> </w:t>
      </w:r>
    </w:p>
    <w:p w:rsidR="004C2130" w:rsidRDefault="00FC0618" w:rsidP="004C2130">
      <w:pPr>
        <w:spacing w:after="257"/>
        <w:ind w:left="2192"/>
      </w:pPr>
      <w:r>
        <w:t>House colour</w:t>
      </w:r>
      <w:bookmarkStart w:id="0" w:name="_GoBack"/>
      <w:bookmarkEnd w:id="0"/>
      <w:r w:rsidR="004C2130">
        <w:t xml:space="preserve"> polo shirt/t-shirt </w:t>
      </w:r>
    </w:p>
    <w:p w:rsidR="004C2130" w:rsidRDefault="004C2130" w:rsidP="004C2130">
      <w:pPr>
        <w:spacing w:after="261"/>
        <w:ind w:left="2192"/>
      </w:pPr>
      <w:r>
        <w:t xml:space="preserve">Black/Green leggings/jogging bottoms and shorts for the summer </w:t>
      </w:r>
    </w:p>
    <w:p w:rsidR="004C2130" w:rsidRDefault="004C2130" w:rsidP="004C2130">
      <w:pPr>
        <w:spacing w:after="247" w:line="259" w:lineRule="auto"/>
        <w:ind w:left="2192"/>
        <w:jc w:val="center"/>
      </w:pPr>
      <w:r>
        <w:t xml:space="preserve">Any trainers </w:t>
      </w:r>
    </w:p>
    <w:p w:rsidR="004C2130" w:rsidRDefault="004C2130" w:rsidP="004C2130">
      <w:pPr>
        <w:ind w:left="2192"/>
      </w:pPr>
      <w:r>
        <w:t xml:space="preserve">Earrings must be removed or covered  </w:t>
      </w:r>
    </w:p>
    <w:p w:rsidR="004C2130" w:rsidRDefault="004C2130" w:rsidP="004C2130">
      <w:pPr>
        <w:spacing w:after="0" w:line="259" w:lineRule="auto"/>
        <w:ind w:left="1102" w:right="4809" w:firstLine="0"/>
      </w:pPr>
      <w:r>
        <w:t xml:space="preserve"> </w:t>
      </w:r>
    </w:p>
    <w:p w:rsidR="004C2130" w:rsidRDefault="004C2130" w:rsidP="004C2130">
      <w:pPr>
        <w:spacing w:after="0" w:line="259" w:lineRule="auto"/>
        <w:ind w:left="1102" w:right="4809" w:firstLine="0"/>
      </w:pPr>
      <w:r>
        <w:t xml:space="preserve"> </w:t>
      </w:r>
    </w:p>
    <w:p w:rsidR="004C2130" w:rsidRDefault="004C2130" w:rsidP="004C2130">
      <w:pPr>
        <w:spacing w:after="0" w:line="259" w:lineRule="auto"/>
        <w:ind w:left="2182" w:firstLine="0"/>
      </w:pPr>
      <w:r>
        <w:t xml:space="preserve"> </w:t>
      </w:r>
    </w:p>
    <w:p w:rsidR="004C2130" w:rsidRDefault="004C2130" w:rsidP="004C2130">
      <w:pPr>
        <w:spacing w:after="0" w:line="259" w:lineRule="auto"/>
        <w:ind w:left="2182" w:firstLine="0"/>
      </w:pPr>
      <w:r>
        <w:t xml:space="preserve"> </w:t>
      </w:r>
    </w:p>
    <w:p w:rsidR="004C2130" w:rsidRDefault="004C2130" w:rsidP="004C2130">
      <w:pPr>
        <w:spacing w:after="9" w:line="259" w:lineRule="auto"/>
        <w:ind w:left="2182" w:firstLine="0"/>
      </w:pPr>
      <w:r>
        <w:t xml:space="preserve"> </w:t>
      </w:r>
    </w:p>
    <w:p w:rsidR="004C2130" w:rsidRDefault="004C2130" w:rsidP="004C2130">
      <w:pPr>
        <w:pStyle w:val="Heading2"/>
        <w:tabs>
          <w:tab w:val="center" w:pos="1616"/>
          <w:tab w:val="center" w:pos="3619"/>
        </w:tabs>
        <w:ind w:left="0" w:firstLine="0"/>
      </w:pPr>
      <w:r>
        <w:rPr>
          <w:rFonts w:ascii="Calibri" w:eastAsia="Calibri" w:hAnsi="Calibri" w:cs="Calibri"/>
          <w:b w:val="0"/>
        </w:rPr>
        <w:tab/>
      </w:r>
      <w:r>
        <w:t>4.3</w:t>
      </w:r>
      <w:r>
        <w:rPr>
          <w:rFonts w:ascii="Arial" w:eastAsia="Arial" w:hAnsi="Arial" w:cs="Arial"/>
        </w:rPr>
        <w:t xml:space="preserve"> </w:t>
      </w:r>
      <w:r>
        <w:rPr>
          <w:rFonts w:ascii="Arial" w:eastAsia="Arial" w:hAnsi="Arial" w:cs="Arial"/>
        </w:rPr>
        <w:tab/>
      </w:r>
      <w:r>
        <w:t xml:space="preserve">Where to purchase uniform </w:t>
      </w:r>
    </w:p>
    <w:p w:rsidR="004C2130" w:rsidRDefault="004C2130" w:rsidP="004C2130">
      <w:pPr>
        <w:spacing w:after="0" w:line="259" w:lineRule="auto"/>
        <w:ind w:left="2182" w:firstLine="0"/>
      </w:pPr>
      <w:r>
        <w:t xml:space="preserve"> </w:t>
      </w:r>
    </w:p>
    <w:p w:rsidR="004C2130" w:rsidRDefault="004C2130" w:rsidP="004C2130">
      <w:pPr>
        <w:ind w:left="2192"/>
      </w:pPr>
      <w:r>
        <w:t xml:space="preserve">You can purchase the standard unbranded uniform from any high street store or supermarket.  If you wish to purchase a branded cardigan/jumper we have a very reasonable supplier whose contact details can be found on the school website. </w:t>
      </w:r>
    </w:p>
    <w:p w:rsidR="004C2130" w:rsidRDefault="004C2130" w:rsidP="004C2130">
      <w:pPr>
        <w:spacing w:after="0" w:line="259" w:lineRule="auto"/>
        <w:ind w:left="2182" w:firstLine="0"/>
      </w:pPr>
      <w:r>
        <w:t xml:space="preserve"> </w:t>
      </w:r>
    </w:p>
    <w:p w:rsidR="004C2130" w:rsidRDefault="004C2130" w:rsidP="004C2130">
      <w:pPr>
        <w:ind w:left="2192"/>
      </w:pPr>
      <w:r>
        <w:t xml:space="preserve">We have a small level of second-hand uniform which can be purchased via the school office at a reduced cost. </w:t>
      </w:r>
    </w:p>
    <w:p w:rsidR="004C2130" w:rsidRDefault="004C2130" w:rsidP="004C2130">
      <w:pPr>
        <w:spacing w:after="37" w:line="259" w:lineRule="auto"/>
        <w:ind w:left="1462" w:firstLine="0"/>
      </w:pPr>
      <w:r>
        <w:t xml:space="preserve"> </w:t>
      </w:r>
    </w:p>
    <w:p w:rsidR="004C2130" w:rsidRDefault="004C2130" w:rsidP="004C2130">
      <w:pPr>
        <w:pStyle w:val="Heading1"/>
        <w:ind w:left="1097"/>
      </w:pPr>
      <w:r>
        <w:t>5.</w:t>
      </w:r>
      <w:r>
        <w:rPr>
          <w:rFonts w:ascii="Arial" w:eastAsia="Arial" w:hAnsi="Arial" w:cs="Arial"/>
        </w:rPr>
        <w:t xml:space="preserve"> </w:t>
      </w:r>
      <w:r>
        <w:t xml:space="preserve">EXPECTATIONS FOR OUR SCHOOL COMMUNITY </w:t>
      </w:r>
    </w:p>
    <w:p w:rsidR="004C2130" w:rsidRDefault="004C2130" w:rsidP="004C2130">
      <w:pPr>
        <w:spacing w:after="8" w:line="259" w:lineRule="auto"/>
        <w:ind w:left="1462" w:firstLine="0"/>
      </w:pPr>
      <w:r>
        <w:t xml:space="preserve"> </w:t>
      </w:r>
    </w:p>
    <w:p w:rsidR="004C2130" w:rsidRDefault="004C2130" w:rsidP="004C2130">
      <w:pPr>
        <w:pStyle w:val="Heading2"/>
        <w:tabs>
          <w:tab w:val="center" w:pos="1616"/>
          <w:tab w:val="center" w:pos="2485"/>
        </w:tabs>
        <w:ind w:left="0" w:firstLine="0"/>
      </w:pPr>
      <w:r>
        <w:rPr>
          <w:rFonts w:ascii="Calibri" w:eastAsia="Calibri" w:hAnsi="Calibri" w:cs="Calibri"/>
          <w:b w:val="0"/>
        </w:rPr>
        <w:tab/>
      </w:r>
      <w:r>
        <w:t>5.1</w:t>
      </w:r>
      <w:r>
        <w:rPr>
          <w:rFonts w:ascii="Arial" w:eastAsia="Arial" w:hAnsi="Arial" w:cs="Arial"/>
        </w:rPr>
        <w:t xml:space="preserve"> </w:t>
      </w:r>
      <w:r>
        <w:rPr>
          <w:rFonts w:ascii="Arial" w:eastAsia="Arial" w:hAnsi="Arial" w:cs="Arial"/>
        </w:rPr>
        <w:tab/>
      </w:r>
      <w:r>
        <w:t xml:space="preserve">Pupils </w:t>
      </w:r>
    </w:p>
    <w:p w:rsidR="004C2130" w:rsidRDefault="004C2130" w:rsidP="004C2130">
      <w:pPr>
        <w:ind w:left="1472"/>
      </w:pPr>
      <w:r>
        <w:t xml:space="preserve">Pupils are expected to wear the correct uniform at all times (other than specified non-school uniform days) while: </w:t>
      </w:r>
    </w:p>
    <w:p w:rsidR="004C2130" w:rsidRDefault="004C2130" w:rsidP="004C2130">
      <w:pPr>
        <w:spacing w:after="12" w:line="259" w:lineRule="auto"/>
        <w:ind w:left="1462" w:firstLine="0"/>
      </w:pPr>
      <w:r>
        <w:t xml:space="preserve"> </w:t>
      </w:r>
    </w:p>
    <w:p w:rsidR="004C2130" w:rsidRDefault="004C2130" w:rsidP="004C2130">
      <w:pPr>
        <w:numPr>
          <w:ilvl w:val="0"/>
          <w:numId w:val="4"/>
        </w:numPr>
        <w:ind w:hanging="360"/>
      </w:pPr>
      <w:r>
        <w:t xml:space="preserve">On the school premises </w:t>
      </w:r>
    </w:p>
    <w:p w:rsidR="004C2130" w:rsidRDefault="004C2130" w:rsidP="004C2130">
      <w:pPr>
        <w:numPr>
          <w:ilvl w:val="0"/>
          <w:numId w:val="4"/>
        </w:numPr>
        <w:ind w:hanging="360"/>
      </w:pPr>
      <w:r>
        <w:t xml:space="preserve">Travelling to and from school </w:t>
      </w:r>
    </w:p>
    <w:p w:rsidR="004C2130" w:rsidRDefault="004C2130" w:rsidP="004C2130">
      <w:pPr>
        <w:numPr>
          <w:ilvl w:val="0"/>
          <w:numId w:val="4"/>
        </w:numPr>
        <w:ind w:hanging="360"/>
      </w:pPr>
      <w:r>
        <w:lastRenderedPageBreak/>
        <w:t xml:space="preserve">At out of school events or on trips that are organised by the school, or where they are representing the school (if required) </w:t>
      </w:r>
    </w:p>
    <w:p w:rsidR="004C2130" w:rsidRDefault="004C2130" w:rsidP="004C2130">
      <w:pPr>
        <w:spacing w:after="0" w:line="259" w:lineRule="auto"/>
        <w:ind w:left="1462" w:firstLine="0"/>
      </w:pPr>
      <w:r>
        <w:t xml:space="preserve"> </w:t>
      </w:r>
    </w:p>
    <w:p w:rsidR="004C2130" w:rsidRDefault="004C2130" w:rsidP="004C2130">
      <w:pPr>
        <w:ind w:left="1472"/>
      </w:pPr>
      <w:r>
        <w:t xml:space="preserve">Pupils are also expected to contact the headteacher, via the school office, if they want to request an amendment to the uniform policy in relation to their protected characteristics. </w:t>
      </w:r>
    </w:p>
    <w:p w:rsidR="004C2130" w:rsidRDefault="004C2130" w:rsidP="004C2130">
      <w:pPr>
        <w:spacing w:after="9" w:line="259" w:lineRule="auto"/>
        <w:ind w:left="1462" w:firstLine="0"/>
      </w:pPr>
      <w:r>
        <w:t xml:space="preserve"> </w:t>
      </w:r>
    </w:p>
    <w:p w:rsidR="004C2130" w:rsidRDefault="004C2130" w:rsidP="004C2130">
      <w:pPr>
        <w:pStyle w:val="Heading2"/>
        <w:tabs>
          <w:tab w:val="center" w:pos="1616"/>
          <w:tab w:val="center" w:pos="3190"/>
        </w:tabs>
        <w:ind w:left="0" w:firstLine="0"/>
      </w:pPr>
      <w:r>
        <w:rPr>
          <w:rFonts w:ascii="Calibri" w:eastAsia="Calibri" w:hAnsi="Calibri" w:cs="Calibri"/>
          <w:b w:val="0"/>
        </w:rPr>
        <w:tab/>
      </w:r>
      <w:r>
        <w:t>5.2</w:t>
      </w:r>
      <w:r>
        <w:rPr>
          <w:rFonts w:ascii="Arial" w:eastAsia="Arial" w:hAnsi="Arial" w:cs="Arial"/>
        </w:rPr>
        <w:t xml:space="preserve"> </w:t>
      </w:r>
      <w:r>
        <w:rPr>
          <w:rFonts w:ascii="Arial" w:eastAsia="Arial" w:hAnsi="Arial" w:cs="Arial"/>
        </w:rPr>
        <w:tab/>
      </w:r>
      <w:r>
        <w:t xml:space="preserve">Parents and Carers </w:t>
      </w:r>
    </w:p>
    <w:p w:rsidR="004C2130" w:rsidRDefault="004C2130" w:rsidP="004C2130">
      <w:pPr>
        <w:ind w:left="1472"/>
      </w:pPr>
      <w:r>
        <w:t xml:space="preserve">Parents and carers are expected to make sure their child has the correct uniform and PE kit, and that every item is: </w:t>
      </w:r>
    </w:p>
    <w:p w:rsidR="004C2130" w:rsidRDefault="004C2130" w:rsidP="004C2130">
      <w:pPr>
        <w:spacing w:after="11" w:line="259" w:lineRule="auto"/>
        <w:ind w:left="1462" w:firstLine="0"/>
      </w:pPr>
      <w:r>
        <w:t xml:space="preserve"> </w:t>
      </w:r>
    </w:p>
    <w:p w:rsidR="004C2130" w:rsidRDefault="004C2130" w:rsidP="004C2130">
      <w:pPr>
        <w:numPr>
          <w:ilvl w:val="0"/>
          <w:numId w:val="5"/>
        </w:numPr>
        <w:ind w:hanging="360"/>
      </w:pPr>
      <w:r>
        <w:t xml:space="preserve">Clean </w:t>
      </w:r>
    </w:p>
    <w:p w:rsidR="004C2130" w:rsidRDefault="004C2130" w:rsidP="004C2130">
      <w:pPr>
        <w:numPr>
          <w:ilvl w:val="0"/>
          <w:numId w:val="5"/>
        </w:numPr>
        <w:ind w:hanging="360"/>
      </w:pPr>
      <w:r>
        <w:t xml:space="preserve">Clearly labelled with the child’s name </w:t>
      </w:r>
    </w:p>
    <w:p w:rsidR="004C2130" w:rsidRDefault="004C2130" w:rsidP="004C2130">
      <w:pPr>
        <w:numPr>
          <w:ilvl w:val="0"/>
          <w:numId w:val="5"/>
        </w:numPr>
        <w:ind w:hanging="360"/>
      </w:pPr>
      <w:r>
        <w:t xml:space="preserve">In good condition </w:t>
      </w:r>
    </w:p>
    <w:p w:rsidR="004C2130" w:rsidRDefault="004C2130" w:rsidP="004C2130">
      <w:pPr>
        <w:ind w:left="1472"/>
      </w:pPr>
      <w:r>
        <w:t xml:space="preserve">Parents are also expected to contact the headteacher, via the school office, if they want to request an amendment to the uniform policy in relation to: </w:t>
      </w:r>
    </w:p>
    <w:p w:rsidR="004C2130" w:rsidRDefault="004C2130" w:rsidP="004C2130">
      <w:pPr>
        <w:spacing w:after="10" w:line="259" w:lineRule="auto"/>
        <w:ind w:left="1462" w:firstLine="0"/>
      </w:pPr>
      <w:r>
        <w:t xml:space="preserve"> </w:t>
      </w:r>
    </w:p>
    <w:p w:rsidR="004C2130" w:rsidRDefault="004C2130" w:rsidP="004C2130">
      <w:pPr>
        <w:numPr>
          <w:ilvl w:val="0"/>
          <w:numId w:val="5"/>
        </w:numPr>
        <w:ind w:hanging="360"/>
      </w:pPr>
      <w:r>
        <w:t xml:space="preserve">Their child’s protected characteristics </w:t>
      </w:r>
    </w:p>
    <w:p w:rsidR="004C2130" w:rsidRDefault="004C2130" w:rsidP="004C2130">
      <w:pPr>
        <w:numPr>
          <w:ilvl w:val="0"/>
          <w:numId w:val="5"/>
        </w:numPr>
        <w:ind w:hanging="360"/>
      </w:pPr>
      <w:r>
        <w:t xml:space="preserve">The cost of the uniform </w:t>
      </w:r>
    </w:p>
    <w:p w:rsidR="004C2130" w:rsidRDefault="004C2130" w:rsidP="004C2130">
      <w:pPr>
        <w:spacing w:after="0" w:line="259" w:lineRule="auto"/>
        <w:ind w:left="1102" w:firstLine="0"/>
      </w:pPr>
      <w:r>
        <w:t xml:space="preserve"> </w:t>
      </w:r>
    </w:p>
    <w:p w:rsidR="004C2130" w:rsidRDefault="004C2130" w:rsidP="004C2130">
      <w:pPr>
        <w:ind w:left="1472"/>
      </w:pPr>
      <w:r>
        <w:t xml:space="preserve">Parents are expected to lodge any complaints or objections relating to the school uniform in a timely and reasonable manner. </w:t>
      </w:r>
    </w:p>
    <w:p w:rsidR="004C2130" w:rsidRDefault="004C2130" w:rsidP="004C2130">
      <w:pPr>
        <w:spacing w:after="0" w:line="259" w:lineRule="auto"/>
        <w:ind w:left="1462" w:firstLine="0"/>
      </w:pPr>
      <w:r>
        <w:t xml:space="preserve"> </w:t>
      </w:r>
    </w:p>
    <w:p w:rsidR="004C2130" w:rsidRDefault="004C2130" w:rsidP="004C2130">
      <w:pPr>
        <w:ind w:left="1472"/>
      </w:pPr>
      <w:r>
        <w:t xml:space="preserve">Disputes about the cost of the school uniform will be: </w:t>
      </w:r>
    </w:p>
    <w:p w:rsidR="004C2130" w:rsidRDefault="004C2130" w:rsidP="004C2130">
      <w:pPr>
        <w:spacing w:after="10" w:line="259" w:lineRule="auto"/>
        <w:ind w:left="1462" w:firstLine="0"/>
      </w:pPr>
      <w:r>
        <w:t xml:space="preserve"> </w:t>
      </w:r>
    </w:p>
    <w:p w:rsidR="004C2130" w:rsidRDefault="004C2130" w:rsidP="004C2130">
      <w:pPr>
        <w:numPr>
          <w:ilvl w:val="0"/>
          <w:numId w:val="5"/>
        </w:numPr>
        <w:ind w:hanging="360"/>
      </w:pPr>
      <w:r>
        <w:t xml:space="preserve">Resolved locally </w:t>
      </w:r>
    </w:p>
    <w:p w:rsidR="004C2130" w:rsidRDefault="004C2130" w:rsidP="004C2130">
      <w:pPr>
        <w:numPr>
          <w:ilvl w:val="0"/>
          <w:numId w:val="5"/>
        </w:numPr>
        <w:ind w:hanging="360"/>
      </w:pPr>
      <w:r>
        <w:t xml:space="preserve">Dealt with in accordance with our school’s complaints policy </w:t>
      </w:r>
    </w:p>
    <w:p w:rsidR="004C2130" w:rsidRDefault="004C2130" w:rsidP="004C2130">
      <w:pPr>
        <w:spacing w:after="0" w:line="259" w:lineRule="auto"/>
        <w:ind w:left="1102" w:firstLine="0"/>
      </w:pPr>
      <w:r>
        <w:t xml:space="preserve"> </w:t>
      </w:r>
    </w:p>
    <w:p w:rsidR="004C2130" w:rsidRDefault="004C2130" w:rsidP="004C2130">
      <w:pPr>
        <w:ind w:left="1472"/>
      </w:pPr>
      <w:r>
        <w:t xml:space="preserve">The school will work closely with parents to arrive at a mutually acceptable outcome. </w:t>
      </w:r>
    </w:p>
    <w:p w:rsidR="004C2130" w:rsidRDefault="004C2130" w:rsidP="004C2130">
      <w:pPr>
        <w:spacing w:after="8" w:line="259" w:lineRule="auto"/>
        <w:ind w:left="1462" w:firstLine="0"/>
      </w:pPr>
      <w:r>
        <w:t xml:space="preserve"> </w:t>
      </w:r>
    </w:p>
    <w:p w:rsidR="004C2130" w:rsidRDefault="004C2130" w:rsidP="004C2130">
      <w:pPr>
        <w:pStyle w:val="Heading2"/>
        <w:tabs>
          <w:tab w:val="center" w:pos="1616"/>
          <w:tab w:val="center" w:pos="2407"/>
        </w:tabs>
        <w:ind w:left="0" w:firstLine="0"/>
      </w:pPr>
      <w:r>
        <w:rPr>
          <w:rFonts w:ascii="Calibri" w:eastAsia="Calibri" w:hAnsi="Calibri" w:cs="Calibri"/>
          <w:b w:val="0"/>
        </w:rPr>
        <w:tab/>
      </w:r>
      <w:r>
        <w:t>5.3</w:t>
      </w:r>
      <w:r>
        <w:rPr>
          <w:rFonts w:ascii="Arial" w:eastAsia="Arial" w:hAnsi="Arial" w:cs="Arial"/>
        </w:rPr>
        <w:t xml:space="preserve"> </w:t>
      </w:r>
      <w:r>
        <w:rPr>
          <w:rFonts w:ascii="Arial" w:eastAsia="Arial" w:hAnsi="Arial" w:cs="Arial"/>
        </w:rPr>
        <w:tab/>
      </w:r>
      <w:r>
        <w:t xml:space="preserve">Staff </w:t>
      </w:r>
    </w:p>
    <w:p w:rsidR="004C2130" w:rsidRDefault="004C2130" w:rsidP="004C2130">
      <w:pPr>
        <w:ind w:left="1472"/>
      </w:pPr>
      <w:r>
        <w:t xml:space="preserve">Staff will closely monitor pupils to make sure that they are in correct uniform.  They will give any pupils and families breaching the uniform policy the opportunity to comply, but will follow up with the headteacher if the situation doesn’t improve. </w:t>
      </w:r>
    </w:p>
    <w:p w:rsidR="004C2130" w:rsidRDefault="004C2130" w:rsidP="004C2130">
      <w:pPr>
        <w:spacing w:after="0" w:line="259" w:lineRule="auto"/>
        <w:ind w:left="1462" w:firstLine="0"/>
      </w:pPr>
      <w:r>
        <w:t xml:space="preserve"> </w:t>
      </w:r>
    </w:p>
    <w:p w:rsidR="004C2130" w:rsidRDefault="004C2130" w:rsidP="004C2130">
      <w:pPr>
        <w:ind w:left="1472"/>
      </w:pPr>
      <w:r>
        <w:t xml:space="preserve">Ongoing breaches of our uniform policy will be dealt with by the headteacher in accordance with our behaviour policy. </w:t>
      </w:r>
    </w:p>
    <w:p w:rsidR="004C2130" w:rsidRDefault="004C2130" w:rsidP="004C2130">
      <w:pPr>
        <w:spacing w:after="0" w:line="259" w:lineRule="auto"/>
        <w:ind w:left="1462" w:firstLine="0"/>
      </w:pPr>
      <w:r>
        <w:t xml:space="preserve"> </w:t>
      </w:r>
    </w:p>
    <w:p w:rsidR="004C2130" w:rsidRDefault="004C2130" w:rsidP="004C2130">
      <w:pPr>
        <w:ind w:left="1472"/>
      </w:pPr>
      <w:r>
        <w:t xml:space="preserve">In cases where it is suspected that financial hardship has resulted in a pupil not complying with this uniform policy, staff will take a mindful and considerate approach to resolving the situation. </w:t>
      </w:r>
    </w:p>
    <w:p w:rsidR="004C2130" w:rsidRDefault="004C2130" w:rsidP="004C2130">
      <w:pPr>
        <w:spacing w:after="9" w:line="259" w:lineRule="auto"/>
        <w:ind w:left="1462" w:firstLine="0"/>
      </w:pPr>
      <w:r>
        <w:t xml:space="preserve"> </w:t>
      </w:r>
    </w:p>
    <w:p w:rsidR="004C2130" w:rsidRDefault="004C2130" w:rsidP="004C2130">
      <w:pPr>
        <w:pStyle w:val="Heading2"/>
        <w:tabs>
          <w:tab w:val="center" w:pos="1616"/>
          <w:tab w:val="center" w:pos="2733"/>
        </w:tabs>
        <w:ind w:left="0" w:firstLine="0"/>
      </w:pPr>
      <w:r>
        <w:rPr>
          <w:rFonts w:ascii="Calibri" w:eastAsia="Calibri" w:hAnsi="Calibri" w:cs="Calibri"/>
          <w:b w:val="0"/>
        </w:rPr>
        <w:lastRenderedPageBreak/>
        <w:tab/>
      </w:r>
      <w:r>
        <w:t>5.4</w:t>
      </w:r>
      <w:r>
        <w:rPr>
          <w:rFonts w:ascii="Arial" w:eastAsia="Arial" w:hAnsi="Arial" w:cs="Arial"/>
        </w:rPr>
        <w:t xml:space="preserve"> </w:t>
      </w:r>
      <w:r>
        <w:rPr>
          <w:rFonts w:ascii="Arial" w:eastAsia="Arial" w:hAnsi="Arial" w:cs="Arial"/>
        </w:rPr>
        <w:tab/>
      </w:r>
      <w:r>
        <w:t xml:space="preserve">Governors </w:t>
      </w:r>
    </w:p>
    <w:p w:rsidR="004C2130" w:rsidRDefault="004C2130" w:rsidP="004C2130">
      <w:pPr>
        <w:ind w:left="1472"/>
      </w:pPr>
      <w:r>
        <w:t xml:space="preserve">The governing board will review this policy and make sure that it: </w:t>
      </w:r>
    </w:p>
    <w:p w:rsidR="004C2130" w:rsidRDefault="004C2130" w:rsidP="004C2130">
      <w:pPr>
        <w:numPr>
          <w:ilvl w:val="0"/>
          <w:numId w:val="6"/>
        </w:numPr>
        <w:ind w:hanging="360"/>
      </w:pPr>
      <w:r>
        <w:t xml:space="preserve">Is appropriate for our school’s context </w:t>
      </w:r>
    </w:p>
    <w:p w:rsidR="004C2130" w:rsidRDefault="004C2130" w:rsidP="004C2130">
      <w:pPr>
        <w:numPr>
          <w:ilvl w:val="0"/>
          <w:numId w:val="6"/>
        </w:numPr>
        <w:ind w:hanging="360"/>
      </w:pPr>
      <w:r>
        <w:t xml:space="preserve">Is implemented fairly across the school </w:t>
      </w:r>
    </w:p>
    <w:p w:rsidR="004C2130" w:rsidRDefault="004C2130" w:rsidP="004C2130">
      <w:pPr>
        <w:numPr>
          <w:ilvl w:val="0"/>
          <w:numId w:val="6"/>
        </w:numPr>
        <w:ind w:hanging="360"/>
      </w:pPr>
      <w:proofErr w:type="gramStart"/>
      <w:r>
        <w:t>Takes into account</w:t>
      </w:r>
      <w:proofErr w:type="gramEnd"/>
      <w:r>
        <w:t xml:space="preserve"> the views of parents and pupils </w:t>
      </w:r>
    </w:p>
    <w:p w:rsidR="004C2130" w:rsidRDefault="004C2130" w:rsidP="004C2130">
      <w:pPr>
        <w:numPr>
          <w:ilvl w:val="0"/>
          <w:numId w:val="6"/>
        </w:numPr>
        <w:ind w:hanging="360"/>
      </w:pPr>
      <w:r>
        <w:t xml:space="preserve">Offers a uniform that is appropriate, practical and safe for all pupils </w:t>
      </w:r>
    </w:p>
    <w:p w:rsidR="004C2130" w:rsidRDefault="004C2130" w:rsidP="004C2130">
      <w:pPr>
        <w:spacing w:after="0" w:line="259" w:lineRule="auto"/>
        <w:ind w:left="1102" w:firstLine="0"/>
      </w:pPr>
      <w:r>
        <w:t xml:space="preserve"> </w:t>
      </w:r>
    </w:p>
    <w:p w:rsidR="004C2130" w:rsidRDefault="004C2130" w:rsidP="004C2130">
      <w:pPr>
        <w:ind w:left="1472"/>
      </w:pPr>
      <w:r>
        <w:t xml:space="preserve">This board will also make sure that the school’s uniform supplier arrangements give the highest priority to cost and value for money, for example by avoiding single supplier contracts and re-tendering contracts at least every 5 years. </w:t>
      </w:r>
    </w:p>
    <w:p w:rsidR="004C2130" w:rsidRDefault="004C2130" w:rsidP="004C2130">
      <w:pPr>
        <w:spacing w:after="36" w:line="259" w:lineRule="auto"/>
        <w:ind w:left="1462" w:firstLine="0"/>
      </w:pPr>
      <w:r>
        <w:t xml:space="preserve"> </w:t>
      </w:r>
    </w:p>
    <w:p w:rsidR="004C2130" w:rsidRDefault="004C2130" w:rsidP="004C2130">
      <w:pPr>
        <w:spacing w:after="0" w:line="259" w:lineRule="auto"/>
        <w:ind w:left="1097"/>
      </w:pPr>
      <w:r>
        <w:rPr>
          <w:b/>
          <w:sz w:val="24"/>
        </w:rPr>
        <w:t>6.</w:t>
      </w:r>
      <w:r>
        <w:rPr>
          <w:rFonts w:ascii="Arial" w:eastAsia="Arial" w:hAnsi="Arial" w:cs="Arial"/>
          <w:b/>
          <w:sz w:val="24"/>
        </w:rPr>
        <w:t xml:space="preserve"> </w:t>
      </w:r>
      <w:r>
        <w:rPr>
          <w:b/>
          <w:sz w:val="24"/>
        </w:rPr>
        <w:t xml:space="preserve">MONITORING ARRANGEMENTS </w:t>
      </w:r>
    </w:p>
    <w:p w:rsidR="004C2130" w:rsidRDefault="004C2130" w:rsidP="004C2130">
      <w:r>
        <w:t xml:space="preserve">This policy will be reviewed every 3 years. </w:t>
      </w:r>
    </w:p>
    <w:p w:rsidR="004C2130" w:rsidRDefault="004C2130" w:rsidP="004C2130">
      <w:pPr>
        <w:spacing w:after="36" w:line="259" w:lineRule="auto"/>
        <w:ind w:left="1462" w:firstLine="0"/>
      </w:pPr>
      <w:r>
        <w:t xml:space="preserve"> </w:t>
      </w:r>
    </w:p>
    <w:p w:rsidR="004C2130" w:rsidRDefault="004C2130" w:rsidP="004C2130">
      <w:pPr>
        <w:pStyle w:val="Heading1"/>
        <w:ind w:left="1097"/>
      </w:pPr>
      <w:r>
        <w:t>7.</w:t>
      </w:r>
      <w:r>
        <w:rPr>
          <w:rFonts w:ascii="Arial" w:eastAsia="Arial" w:hAnsi="Arial" w:cs="Arial"/>
        </w:rPr>
        <w:t xml:space="preserve"> </w:t>
      </w:r>
      <w:r>
        <w:t xml:space="preserve">LINKS TO OTHER POLICIES </w:t>
      </w:r>
    </w:p>
    <w:p w:rsidR="004C2130" w:rsidRDefault="004C2130" w:rsidP="004C2130">
      <w:r>
        <w:t xml:space="preserve">This policy is linked to our: </w:t>
      </w:r>
    </w:p>
    <w:p w:rsidR="004C2130" w:rsidRDefault="004C2130" w:rsidP="004C2130">
      <w:pPr>
        <w:numPr>
          <w:ilvl w:val="0"/>
          <w:numId w:val="7"/>
        </w:numPr>
        <w:ind w:hanging="360"/>
      </w:pPr>
      <w:r>
        <w:t xml:space="preserve">Behaviour policy </w:t>
      </w:r>
    </w:p>
    <w:p w:rsidR="004C2130" w:rsidRDefault="004C2130" w:rsidP="004C2130">
      <w:pPr>
        <w:numPr>
          <w:ilvl w:val="0"/>
          <w:numId w:val="7"/>
        </w:numPr>
        <w:ind w:hanging="360"/>
      </w:pPr>
      <w:r>
        <w:t xml:space="preserve">Equality information and objectives statement </w:t>
      </w:r>
    </w:p>
    <w:p w:rsidR="004C2130" w:rsidRDefault="004C2130" w:rsidP="004C2130">
      <w:pPr>
        <w:numPr>
          <w:ilvl w:val="0"/>
          <w:numId w:val="7"/>
        </w:numPr>
        <w:ind w:hanging="360"/>
      </w:pPr>
      <w:r>
        <w:t xml:space="preserve">Anti-bullying policy </w:t>
      </w:r>
    </w:p>
    <w:p w:rsidR="004C2130" w:rsidRDefault="004C2130" w:rsidP="004C2130">
      <w:pPr>
        <w:numPr>
          <w:ilvl w:val="0"/>
          <w:numId w:val="7"/>
        </w:numPr>
        <w:ind w:hanging="360"/>
      </w:pPr>
      <w:r>
        <w:t xml:space="preserve">Complaints policy </w:t>
      </w:r>
    </w:p>
    <w:p w:rsidR="004C2130" w:rsidRDefault="004C2130" w:rsidP="004C2130">
      <w:pPr>
        <w:spacing w:after="0" w:line="259" w:lineRule="auto"/>
        <w:ind w:left="1102" w:firstLine="0"/>
      </w:pPr>
      <w:r>
        <w:t xml:space="preserve"> </w:t>
      </w:r>
    </w:p>
    <w:p w:rsidR="004C2130" w:rsidRDefault="004C2130"/>
    <w:sectPr w:rsidR="004C213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130" w:rsidRDefault="004C2130" w:rsidP="004C2130">
      <w:pPr>
        <w:spacing w:after="0" w:line="240" w:lineRule="auto"/>
      </w:pPr>
      <w:r>
        <w:separator/>
      </w:r>
    </w:p>
  </w:endnote>
  <w:endnote w:type="continuationSeparator" w:id="0">
    <w:p w:rsidR="004C2130" w:rsidRDefault="004C2130" w:rsidP="004C2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0" w:rsidRDefault="004C2130">
    <w:pPr>
      <w:pStyle w:val="Footer"/>
    </w:pPr>
    <w:r w:rsidRPr="00C5089A">
      <w:rPr>
        <w:noProof/>
      </w:rPr>
      <w:drawing>
        <wp:inline distT="0" distB="0" distL="0" distR="0" wp14:anchorId="50CF4931" wp14:editId="3B37BF08">
          <wp:extent cx="1974850" cy="7620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4850" cy="762000"/>
                  </a:xfrm>
                  <a:prstGeom prst="rect">
                    <a:avLst/>
                  </a:prstGeom>
                  <a:noFill/>
                  <a:ln>
                    <a:noFill/>
                  </a:ln>
                </pic:spPr>
              </pic:pic>
            </a:graphicData>
          </a:graphic>
        </wp:inline>
      </w:drawing>
    </w:r>
  </w:p>
  <w:p w:rsidR="004C2130" w:rsidRDefault="004C2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130" w:rsidRDefault="004C2130" w:rsidP="004C2130">
      <w:pPr>
        <w:spacing w:after="0" w:line="240" w:lineRule="auto"/>
      </w:pPr>
      <w:r>
        <w:separator/>
      </w:r>
    </w:p>
  </w:footnote>
  <w:footnote w:type="continuationSeparator" w:id="0">
    <w:p w:rsidR="004C2130" w:rsidRDefault="004C2130" w:rsidP="004C21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80C81"/>
    <w:multiLevelType w:val="hybridMultilevel"/>
    <w:tmpl w:val="DEDAE864"/>
    <w:lvl w:ilvl="0" w:tplc="C9763032">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C6479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8E417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9E8EF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18028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CC92B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ACB7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2685D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2CB4F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4ED7FA3"/>
    <w:multiLevelType w:val="hybridMultilevel"/>
    <w:tmpl w:val="AF76BB38"/>
    <w:lvl w:ilvl="0" w:tplc="CA50E4A0">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54BCC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76C51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60A86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4E248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C2C79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AC264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9028E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E2864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AAB1726"/>
    <w:multiLevelType w:val="hybridMultilevel"/>
    <w:tmpl w:val="9A5072F2"/>
    <w:lvl w:ilvl="0" w:tplc="372884A4">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8C3D0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F678C2">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8E25E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88B8BE">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CEFA86">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4E91AE">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86380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3A88E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1BC40DA"/>
    <w:multiLevelType w:val="hybridMultilevel"/>
    <w:tmpl w:val="6B46D8A8"/>
    <w:lvl w:ilvl="0" w:tplc="6228281E">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4AD66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723542">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262F92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A461F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AAC4C4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5889D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CC78B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10F5D2">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665726B"/>
    <w:multiLevelType w:val="hybridMultilevel"/>
    <w:tmpl w:val="8A6E1118"/>
    <w:lvl w:ilvl="0" w:tplc="076C0D36">
      <w:start w:val="1"/>
      <w:numFmt w:val="bullet"/>
      <w:lvlText w:val="•"/>
      <w:lvlJc w:val="left"/>
      <w:pPr>
        <w:ind w:left="1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4CA78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3A66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F87C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0C4B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C0551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8801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A875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F428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F387CCF"/>
    <w:multiLevelType w:val="hybridMultilevel"/>
    <w:tmpl w:val="E4BCA7A0"/>
    <w:lvl w:ilvl="0" w:tplc="4A784E0A">
      <w:start w:val="1"/>
      <w:numFmt w:val="decimal"/>
      <w:lvlText w:val="%1."/>
      <w:lvlJc w:val="left"/>
      <w:pPr>
        <w:ind w:left="1587"/>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4D2C1650">
      <w:start w:val="1"/>
      <w:numFmt w:val="lowerLetter"/>
      <w:lvlText w:val="%2"/>
      <w:lvlJc w:val="left"/>
      <w:pPr>
        <w:ind w:left="10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628E4284">
      <w:start w:val="1"/>
      <w:numFmt w:val="lowerRoman"/>
      <w:lvlText w:val="%3"/>
      <w:lvlJc w:val="left"/>
      <w:pPr>
        <w:ind w:left="18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17486528">
      <w:start w:val="1"/>
      <w:numFmt w:val="decimal"/>
      <w:lvlText w:val="%4"/>
      <w:lvlJc w:val="left"/>
      <w:pPr>
        <w:ind w:left="25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25D6C8C2">
      <w:start w:val="1"/>
      <w:numFmt w:val="lowerLetter"/>
      <w:lvlText w:val="%5"/>
      <w:lvlJc w:val="left"/>
      <w:pPr>
        <w:ind w:left="324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3F3C4626">
      <w:start w:val="1"/>
      <w:numFmt w:val="lowerRoman"/>
      <w:lvlText w:val="%6"/>
      <w:lvlJc w:val="left"/>
      <w:pPr>
        <w:ind w:left="396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A1027144">
      <w:start w:val="1"/>
      <w:numFmt w:val="decimal"/>
      <w:lvlText w:val="%7"/>
      <w:lvlJc w:val="left"/>
      <w:pPr>
        <w:ind w:left="468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F60C022">
      <w:start w:val="1"/>
      <w:numFmt w:val="lowerLetter"/>
      <w:lvlText w:val="%8"/>
      <w:lvlJc w:val="left"/>
      <w:pPr>
        <w:ind w:left="540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376AAC4">
      <w:start w:val="1"/>
      <w:numFmt w:val="lowerRoman"/>
      <w:lvlText w:val="%9"/>
      <w:lvlJc w:val="left"/>
      <w:pPr>
        <w:ind w:left="6120"/>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1D30D47"/>
    <w:multiLevelType w:val="hybridMultilevel"/>
    <w:tmpl w:val="42947622"/>
    <w:lvl w:ilvl="0" w:tplc="8CDA13D2">
      <w:start w:val="1"/>
      <w:numFmt w:val="bullet"/>
      <w:lvlText w:val="•"/>
      <w:lvlJc w:val="left"/>
      <w:pPr>
        <w:ind w:left="2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06B38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BC7E8A">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22320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0406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8C43A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468B4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16C2D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48BCD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3"/>
  </w:num>
  <w:num w:numId="3">
    <w:abstractNumId w:val="0"/>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130"/>
    <w:rsid w:val="00155297"/>
    <w:rsid w:val="001D38E8"/>
    <w:rsid w:val="00412985"/>
    <w:rsid w:val="004712E4"/>
    <w:rsid w:val="004C2130"/>
    <w:rsid w:val="00C35B59"/>
    <w:rsid w:val="00FC0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AADBB"/>
  <w15:chartTrackingRefBased/>
  <w15:docId w15:val="{7F918819-5924-484A-8378-130818A67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2130"/>
    <w:pPr>
      <w:spacing w:after="5" w:line="248" w:lineRule="auto"/>
      <w:ind w:left="1112" w:hanging="10"/>
    </w:pPr>
    <w:rPr>
      <w:rFonts w:ascii="Century Gothic" w:eastAsia="Century Gothic" w:hAnsi="Century Gothic" w:cs="Century Gothic"/>
      <w:color w:val="000000"/>
      <w:lang w:eastAsia="en-GB"/>
    </w:rPr>
  </w:style>
  <w:style w:type="paragraph" w:styleId="Heading1">
    <w:name w:val="heading 1"/>
    <w:next w:val="Normal"/>
    <w:link w:val="Heading1Char"/>
    <w:uiPriority w:val="9"/>
    <w:qFormat/>
    <w:rsid w:val="004C2130"/>
    <w:pPr>
      <w:keepNext/>
      <w:keepLines/>
      <w:spacing w:after="0"/>
      <w:ind w:left="1112" w:hanging="10"/>
      <w:outlineLvl w:val="0"/>
    </w:pPr>
    <w:rPr>
      <w:rFonts w:ascii="Century Gothic" w:eastAsia="Century Gothic" w:hAnsi="Century Gothic" w:cs="Century Gothic"/>
      <w:b/>
      <w:color w:val="000000"/>
      <w:sz w:val="24"/>
      <w:lang w:eastAsia="en-GB"/>
    </w:rPr>
  </w:style>
  <w:style w:type="paragraph" w:styleId="Heading2">
    <w:name w:val="heading 2"/>
    <w:next w:val="Normal"/>
    <w:link w:val="Heading2Char"/>
    <w:uiPriority w:val="9"/>
    <w:unhideWhenUsed/>
    <w:qFormat/>
    <w:rsid w:val="004C2130"/>
    <w:pPr>
      <w:keepNext/>
      <w:keepLines/>
      <w:spacing w:after="0"/>
      <w:ind w:left="1472" w:hanging="10"/>
      <w:outlineLvl w:val="1"/>
    </w:pPr>
    <w:rPr>
      <w:rFonts w:ascii="Century Gothic" w:eastAsia="Century Gothic" w:hAnsi="Century Gothic" w:cs="Century Gothic"/>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2130"/>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Heading1Char">
    <w:name w:val="Heading 1 Char"/>
    <w:basedOn w:val="DefaultParagraphFont"/>
    <w:link w:val="Heading1"/>
    <w:uiPriority w:val="9"/>
    <w:rsid w:val="004C2130"/>
    <w:rPr>
      <w:rFonts w:ascii="Century Gothic" w:eastAsia="Century Gothic" w:hAnsi="Century Gothic" w:cs="Century Gothic"/>
      <w:b/>
      <w:color w:val="000000"/>
      <w:sz w:val="24"/>
      <w:lang w:eastAsia="en-GB"/>
    </w:rPr>
  </w:style>
  <w:style w:type="character" w:customStyle="1" w:styleId="Heading2Char">
    <w:name w:val="Heading 2 Char"/>
    <w:basedOn w:val="DefaultParagraphFont"/>
    <w:link w:val="Heading2"/>
    <w:uiPriority w:val="9"/>
    <w:rsid w:val="004C2130"/>
    <w:rPr>
      <w:rFonts w:ascii="Century Gothic" w:eastAsia="Century Gothic" w:hAnsi="Century Gothic" w:cs="Century Gothic"/>
      <w:b/>
      <w:color w:val="000000"/>
      <w:lang w:eastAsia="en-GB"/>
    </w:rPr>
  </w:style>
  <w:style w:type="paragraph" w:styleId="Header">
    <w:name w:val="header"/>
    <w:basedOn w:val="Normal"/>
    <w:link w:val="HeaderChar"/>
    <w:uiPriority w:val="99"/>
    <w:unhideWhenUsed/>
    <w:rsid w:val="004C2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130"/>
    <w:rPr>
      <w:rFonts w:ascii="Century Gothic" w:eastAsia="Century Gothic" w:hAnsi="Century Gothic" w:cs="Century Gothic"/>
      <w:color w:val="000000"/>
      <w:lang w:eastAsia="en-GB"/>
    </w:rPr>
  </w:style>
  <w:style w:type="paragraph" w:styleId="Footer">
    <w:name w:val="footer"/>
    <w:basedOn w:val="Normal"/>
    <w:link w:val="FooterChar"/>
    <w:uiPriority w:val="99"/>
    <w:unhideWhenUsed/>
    <w:rsid w:val="004C2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130"/>
    <w:rPr>
      <w:rFonts w:ascii="Century Gothic" w:eastAsia="Century Gothic" w:hAnsi="Century Gothic" w:cs="Century Gothic"/>
      <w:color w:val="000000"/>
      <w:lang w:eastAsia="en-GB"/>
    </w:rPr>
  </w:style>
  <w:style w:type="paragraph" w:styleId="BalloonText">
    <w:name w:val="Balloon Text"/>
    <w:basedOn w:val="Normal"/>
    <w:link w:val="BalloonTextChar"/>
    <w:uiPriority w:val="99"/>
    <w:semiHidden/>
    <w:unhideWhenUsed/>
    <w:rsid w:val="004712E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712E4"/>
    <w:rPr>
      <w:rFonts w:ascii="Segoe UI" w:eastAsia="Century Gothic" w:hAnsi="Segoe UI" w:cs="Century Gothic"/>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1089</Words>
  <Characters>6209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Nolan</dc:creator>
  <cp:keywords/>
  <dc:description/>
  <cp:lastModifiedBy>Beccy Nolan</cp:lastModifiedBy>
  <cp:revision>2</cp:revision>
  <cp:lastPrinted>2022-09-20T08:59:00Z</cp:lastPrinted>
  <dcterms:created xsi:type="dcterms:W3CDTF">2023-09-18T20:16:00Z</dcterms:created>
  <dcterms:modified xsi:type="dcterms:W3CDTF">2023-09-18T20:16:00Z</dcterms:modified>
</cp:coreProperties>
</file>