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2D8A" w:rsidRDefault="00232D8A">
      <w:pPr>
        <w:rPr>
          <w:rFonts w:ascii="Comic Sans MS" w:hAnsi="Comic Sans MS"/>
          <w:sz w:val="36"/>
          <w:szCs w:val="36"/>
        </w:rPr>
      </w:pPr>
      <w:r w:rsidRPr="004D1D2F">
        <w:rPr>
          <w:rFonts w:ascii="Comic Sans MS" w:hAnsi="Comic Sans MS"/>
          <w:sz w:val="36"/>
          <w:szCs w:val="36"/>
        </w:rPr>
        <w:t xml:space="preserve">Geography </w:t>
      </w:r>
      <w:r w:rsidR="008C649A">
        <w:rPr>
          <w:rFonts w:ascii="Comic Sans MS" w:hAnsi="Comic Sans MS"/>
          <w:sz w:val="36"/>
          <w:szCs w:val="36"/>
        </w:rPr>
        <w:t xml:space="preserve">&amp; History </w:t>
      </w:r>
      <w:r w:rsidRPr="004D1D2F">
        <w:rPr>
          <w:rFonts w:ascii="Comic Sans MS" w:hAnsi="Comic Sans MS"/>
          <w:sz w:val="36"/>
          <w:szCs w:val="36"/>
        </w:rPr>
        <w:t xml:space="preserve">Curriculum Map 2023-2024 </w:t>
      </w:r>
    </w:p>
    <w:p w:rsidR="00104B69" w:rsidRPr="004D1D2F" w:rsidRDefault="00104B69">
      <w:pPr>
        <w:rPr>
          <w:rFonts w:ascii="Comic Sans MS" w:hAnsi="Comic Sans MS"/>
          <w:sz w:val="36"/>
          <w:szCs w:val="36"/>
        </w:rPr>
      </w:pPr>
    </w:p>
    <w:tbl>
      <w:tblPr>
        <w:tblStyle w:val="TableGrid"/>
        <w:tblW w:w="15021" w:type="dxa"/>
        <w:tblLayout w:type="fixed"/>
        <w:tblLook w:val="04A0" w:firstRow="1" w:lastRow="0" w:firstColumn="1" w:lastColumn="0" w:noHBand="0" w:noVBand="1"/>
      </w:tblPr>
      <w:tblGrid>
        <w:gridCol w:w="3004"/>
        <w:gridCol w:w="3004"/>
        <w:gridCol w:w="3004"/>
        <w:gridCol w:w="3004"/>
        <w:gridCol w:w="3005"/>
      </w:tblGrid>
      <w:tr w:rsidR="004D1D2F" w:rsidRPr="004D1D2F" w:rsidTr="004D1D2F">
        <w:tc>
          <w:tcPr>
            <w:tcW w:w="3004" w:type="dxa"/>
          </w:tcPr>
          <w:p w:rsidR="004D1D2F" w:rsidRPr="004D1D2F" w:rsidRDefault="004D1D2F">
            <w:pPr>
              <w:rPr>
                <w:rFonts w:ascii="Comic Sans MS" w:hAnsi="Comic Sans MS"/>
                <w:sz w:val="36"/>
                <w:szCs w:val="36"/>
              </w:rPr>
            </w:pPr>
            <w:r w:rsidRPr="004D1D2F">
              <w:rPr>
                <w:rFonts w:ascii="Comic Sans MS" w:hAnsi="Comic Sans MS"/>
                <w:sz w:val="36"/>
                <w:szCs w:val="36"/>
              </w:rPr>
              <w:t>Year Group</w:t>
            </w:r>
          </w:p>
        </w:tc>
        <w:tc>
          <w:tcPr>
            <w:tcW w:w="3004" w:type="dxa"/>
          </w:tcPr>
          <w:p w:rsidR="004D1D2F" w:rsidRPr="004D1D2F" w:rsidRDefault="004D1D2F">
            <w:pPr>
              <w:rPr>
                <w:rFonts w:ascii="Comic Sans MS" w:hAnsi="Comic Sans MS"/>
                <w:sz w:val="36"/>
                <w:szCs w:val="36"/>
              </w:rPr>
            </w:pPr>
            <w:r w:rsidRPr="004D1D2F">
              <w:rPr>
                <w:rFonts w:ascii="Comic Sans MS" w:hAnsi="Comic Sans MS"/>
                <w:sz w:val="36"/>
                <w:szCs w:val="36"/>
              </w:rPr>
              <w:t>Area of study</w:t>
            </w:r>
          </w:p>
        </w:tc>
        <w:tc>
          <w:tcPr>
            <w:tcW w:w="3004" w:type="dxa"/>
          </w:tcPr>
          <w:p w:rsidR="004D1D2F" w:rsidRPr="004D1D2F" w:rsidRDefault="004D1D2F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04" w:type="dxa"/>
          </w:tcPr>
          <w:p w:rsidR="004D1D2F" w:rsidRPr="004D1D2F" w:rsidRDefault="004D1D2F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05" w:type="dxa"/>
          </w:tcPr>
          <w:p w:rsidR="004D1D2F" w:rsidRPr="004D1D2F" w:rsidRDefault="004D1D2F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4D1D2F" w:rsidRPr="004D1D2F" w:rsidTr="004D1D2F">
        <w:tc>
          <w:tcPr>
            <w:tcW w:w="3004" w:type="dxa"/>
          </w:tcPr>
          <w:p w:rsidR="004D1D2F" w:rsidRPr="004D1D2F" w:rsidRDefault="004D1D2F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FS</w:t>
            </w:r>
          </w:p>
        </w:tc>
        <w:tc>
          <w:tcPr>
            <w:tcW w:w="3004" w:type="dxa"/>
          </w:tcPr>
          <w:p w:rsidR="004D1D2F" w:rsidRPr="004D1D2F" w:rsidRDefault="004D1D2F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04" w:type="dxa"/>
          </w:tcPr>
          <w:p w:rsidR="004D1D2F" w:rsidRPr="004D1D2F" w:rsidRDefault="004D1D2F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04" w:type="dxa"/>
          </w:tcPr>
          <w:p w:rsidR="004D1D2F" w:rsidRPr="004D1D2F" w:rsidRDefault="004D1D2F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05" w:type="dxa"/>
          </w:tcPr>
          <w:p w:rsidR="004D1D2F" w:rsidRPr="004D1D2F" w:rsidRDefault="004D1D2F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4D1D2F" w:rsidRPr="004D1D2F" w:rsidTr="004D1D2F">
        <w:tc>
          <w:tcPr>
            <w:tcW w:w="3004" w:type="dxa"/>
          </w:tcPr>
          <w:p w:rsidR="004D1D2F" w:rsidRPr="004D1D2F" w:rsidRDefault="004D1D2F">
            <w:pPr>
              <w:rPr>
                <w:rFonts w:ascii="Comic Sans MS" w:hAnsi="Comic Sans MS"/>
                <w:sz w:val="36"/>
                <w:szCs w:val="36"/>
              </w:rPr>
            </w:pPr>
            <w:r w:rsidRPr="004D1D2F">
              <w:rPr>
                <w:rFonts w:ascii="Comic Sans MS" w:hAnsi="Comic Sans MS"/>
                <w:sz w:val="36"/>
                <w:szCs w:val="36"/>
              </w:rPr>
              <w:t>1</w:t>
            </w:r>
          </w:p>
        </w:tc>
        <w:tc>
          <w:tcPr>
            <w:tcW w:w="3004" w:type="dxa"/>
          </w:tcPr>
          <w:p w:rsidR="004D1D2F" w:rsidRPr="004D1D2F" w:rsidRDefault="004D1D2F">
            <w:pPr>
              <w:rPr>
                <w:rFonts w:ascii="Comic Sans MS" w:hAnsi="Comic Sans MS"/>
                <w:sz w:val="36"/>
                <w:szCs w:val="36"/>
              </w:rPr>
            </w:pPr>
            <w:r w:rsidRPr="00E731DB">
              <w:rPr>
                <w:rFonts w:ascii="Comic Sans MS" w:hAnsi="Comic Sans MS"/>
                <w:color w:val="FF0000"/>
                <w:sz w:val="36"/>
                <w:szCs w:val="36"/>
              </w:rPr>
              <w:t>UK- 4 countries</w:t>
            </w:r>
          </w:p>
        </w:tc>
        <w:tc>
          <w:tcPr>
            <w:tcW w:w="3004" w:type="dxa"/>
          </w:tcPr>
          <w:p w:rsidR="004D1D2F" w:rsidRPr="004D1D2F" w:rsidRDefault="004D1D2F">
            <w:pPr>
              <w:rPr>
                <w:rFonts w:ascii="Comic Sans MS" w:hAnsi="Comic Sans MS"/>
                <w:sz w:val="36"/>
                <w:szCs w:val="36"/>
              </w:rPr>
            </w:pPr>
            <w:r w:rsidRPr="00E731DB">
              <w:rPr>
                <w:rFonts w:ascii="Comic Sans MS" w:hAnsi="Comic Sans MS"/>
                <w:color w:val="00B050"/>
                <w:sz w:val="36"/>
                <w:szCs w:val="36"/>
              </w:rPr>
              <w:t>Weather and seasons</w:t>
            </w:r>
          </w:p>
        </w:tc>
        <w:tc>
          <w:tcPr>
            <w:tcW w:w="3004" w:type="dxa"/>
          </w:tcPr>
          <w:p w:rsidR="004D1D2F" w:rsidRPr="00E731DB" w:rsidRDefault="004D1D2F">
            <w:pPr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E731DB">
              <w:rPr>
                <w:rFonts w:ascii="Comic Sans MS" w:hAnsi="Comic Sans MS"/>
                <w:color w:val="FF0000"/>
                <w:sz w:val="36"/>
                <w:szCs w:val="36"/>
              </w:rPr>
              <w:t>Hot and cold places</w:t>
            </w:r>
          </w:p>
        </w:tc>
        <w:tc>
          <w:tcPr>
            <w:tcW w:w="3005" w:type="dxa"/>
          </w:tcPr>
          <w:p w:rsidR="004D1D2F" w:rsidRPr="004D1D2F" w:rsidRDefault="004D1D2F">
            <w:pPr>
              <w:rPr>
                <w:rFonts w:ascii="Comic Sans MS" w:hAnsi="Comic Sans MS"/>
                <w:sz w:val="36"/>
                <w:szCs w:val="36"/>
              </w:rPr>
            </w:pPr>
            <w:r w:rsidRPr="00E731DB">
              <w:rPr>
                <w:rFonts w:ascii="Comic Sans MS" w:hAnsi="Comic Sans MS"/>
                <w:color w:val="7030A0"/>
                <w:sz w:val="36"/>
                <w:szCs w:val="36"/>
              </w:rPr>
              <w:t>Explore local area (school grounds mainly)- fieldwork</w:t>
            </w:r>
          </w:p>
        </w:tc>
      </w:tr>
      <w:tr w:rsidR="00941F0B" w:rsidRPr="00941F0B" w:rsidTr="00104B69">
        <w:tc>
          <w:tcPr>
            <w:tcW w:w="3004" w:type="dxa"/>
            <w:shd w:val="clear" w:color="auto" w:fill="B4C6E7" w:themeFill="accent1" w:themeFillTint="66"/>
          </w:tcPr>
          <w:p w:rsidR="00104B69" w:rsidRPr="00941F0B" w:rsidRDefault="00104B69">
            <w:pPr>
              <w:rPr>
                <w:rFonts w:ascii="Comic Sans MS" w:hAnsi="Comic Sans MS"/>
                <w:color w:val="002060"/>
                <w:sz w:val="36"/>
                <w:szCs w:val="36"/>
              </w:rPr>
            </w:pPr>
          </w:p>
        </w:tc>
        <w:tc>
          <w:tcPr>
            <w:tcW w:w="3004" w:type="dxa"/>
            <w:shd w:val="clear" w:color="auto" w:fill="B4C6E7" w:themeFill="accent1" w:themeFillTint="66"/>
          </w:tcPr>
          <w:p w:rsidR="00104B69" w:rsidRPr="00941F0B" w:rsidRDefault="00104B69">
            <w:pPr>
              <w:rPr>
                <w:rFonts w:ascii="Comic Sans MS" w:hAnsi="Comic Sans MS"/>
                <w:color w:val="002060"/>
                <w:sz w:val="36"/>
                <w:szCs w:val="36"/>
              </w:rPr>
            </w:pPr>
          </w:p>
        </w:tc>
        <w:tc>
          <w:tcPr>
            <w:tcW w:w="3004" w:type="dxa"/>
            <w:shd w:val="clear" w:color="auto" w:fill="B4C6E7" w:themeFill="accent1" w:themeFillTint="66"/>
          </w:tcPr>
          <w:p w:rsidR="00104B69" w:rsidRPr="00941F0B" w:rsidRDefault="00941F0B">
            <w:pPr>
              <w:rPr>
                <w:rFonts w:ascii="Comic Sans MS" w:hAnsi="Comic Sans MS"/>
                <w:color w:val="002060"/>
                <w:sz w:val="36"/>
                <w:szCs w:val="36"/>
              </w:rPr>
            </w:pPr>
            <w:r>
              <w:rPr>
                <w:rFonts w:ascii="Comic Sans MS" w:hAnsi="Comic Sans MS"/>
                <w:color w:val="002060"/>
                <w:sz w:val="36"/>
                <w:szCs w:val="36"/>
              </w:rPr>
              <w:t>Great Fire of London</w:t>
            </w:r>
          </w:p>
        </w:tc>
        <w:tc>
          <w:tcPr>
            <w:tcW w:w="3004" w:type="dxa"/>
            <w:shd w:val="clear" w:color="auto" w:fill="B4C6E7" w:themeFill="accent1" w:themeFillTint="66"/>
          </w:tcPr>
          <w:p w:rsidR="00104B69" w:rsidRDefault="00BB1695">
            <w:pPr>
              <w:rPr>
                <w:rFonts w:ascii="Comic Sans MS" w:hAnsi="Comic Sans MS"/>
                <w:color w:val="002060"/>
                <w:sz w:val="36"/>
                <w:szCs w:val="36"/>
              </w:rPr>
            </w:pPr>
            <w:r>
              <w:rPr>
                <w:rFonts w:ascii="Comic Sans MS" w:hAnsi="Comic Sans MS"/>
                <w:color w:val="002060"/>
                <w:sz w:val="36"/>
                <w:szCs w:val="36"/>
              </w:rPr>
              <w:t xml:space="preserve">Scott of the </w:t>
            </w:r>
            <w:r w:rsidR="002207C7">
              <w:rPr>
                <w:rFonts w:ascii="Comic Sans MS" w:hAnsi="Comic Sans MS"/>
                <w:color w:val="002060"/>
                <w:sz w:val="36"/>
                <w:szCs w:val="36"/>
              </w:rPr>
              <w:t>Antarctic</w:t>
            </w:r>
          </w:p>
          <w:p w:rsidR="00A31671" w:rsidRPr="00A31671" w:rsidRDefault="00A31671">
            <w:pPr>
              <w:rPr>
                <w:rFonts w:ascii="Comic Sans MS" w:hAnsi="Comic Sans MS"/>
                <w:color w:val="002060"/>
                <w:sz w:val="24"/>
                <w:szCs w:val="24"/>
              </w:rPr>
            </w:pPr>
            <w:r w:rsidRPr="00A31671">
              <w:rPr>
                <w:rFonts w:ascii="Comic Sans MS" w:hAnsi="Comic Sans MS"/>
                <w:color w:val="002060"/>
                <w:sz w:val="24"/>
                <w:szCs w:val="24"/>
              </w:rPr>
              <w:t>(make links to geogra</w:t>
            </w:r>
            <w:r>
              <w:rPr>
                <w:rFonts w:ascii="Comic Sans MS" w:hAnsi="Comic Sans MS"/>
                <w:color w:val="002060"/>
                <w:sz w:val="24"/>
                <w:szCs w:val="24"/>
              </w:rPr>
              <w:t>p</w:t>
            </w:r>
            <w:r w:rsidRPr="00A31671">
              <w:rPr>
                <w:rFonts w:ascii="Comic Sans MS" w:hAnsi="Comic Sans MS"/>
                <w:color w:val="002060"/>
                <w:sz w:val="24"/>
                <w:szCs w:val="24"/>
              </w:rPr>
              <w:t>hy)</w:t>
            </w:r>
          </w:p>
        </w:tc>
        <w:tc>
          <w:tcPr>
            <w:tcW w:w="3005" w:type="dxa"/>
            <w:shd w:val="clear" w:color="auto" w:fill="B4C6E7" w:themeFill="accent1" w:themeFillTint="66"/>
          </w:tcPr>
          <w:p w:rsidR="00104B69" w:rsidRPr="00941F0B" w:rsidRDefault="00E76595">
            <w:pPr>
              <w:rPr>
                <w:rFonts w:ascii="Comic Sans MS" w:hAnsi="Comic Sans MS"/>
                <w:color w:val="002060"/>
                <w:sz w:val="36"/>
                <w:szCs w:val="36"/>
              </w:rPr>
            </w:pPr>
            <w:r>
              <w:rPr>
                <w:rFonts w:ascii="Comic Sans MS" w:hAnsi="Comic Sans MS"/>
                <w:color w:val="002060"/>
                <w:sz w:val="36"/>
                <w:szCs w:val="36"/>
              </w:rPr>
              <w:t>Local Study – Changes within living history</w:t>
            </w:r>
          </w:p>
        </w:tc>
      </w:tr>
      <w:tr w:rsidR="004D1D2F" w:rsidRPr="004D1D2F" w:rsidTr="004D1D2F">
        <w:tc>
          <w:tcPr>
            <w:tcW w:w="3004" w:type="dxa"/>
          </w:tcPr>
          <w:p w:rsidR="004D1D2F" w:rsidRPr="004D1D2F" w:rsidRDefault="004D1D2F">
            <w:pPr>
              <w:rPr>
                <w:rFonts w:ascii="Comic Sans MS" w:hAnsi="Comic Sans MS"/>
                <w:sz w:val="36"/>
                <w:szCs w:val="36"/>
              </w:rPr>
            </w:pPr>
            <w:r w:rsidRPr="004D1D2F">
              <w:rPr>
                <w:rFonts w:ascii="Comic Sans MS" w:hAnsi="Comic Sans MS"/>
                <w:sz w:val="36"/>
                <w:szCs w:val="36"/>
              </w:rPr>
              <w:t>2</w:t>
            </w:r>
          </w:p>
        </w:tc>
        <w:tc>
          <w:tcPr>
            <w:tcW w:w="3004" w:type="dxa"/>
          </w:tcPr>
          <w:p w:rsidR="004D1D2F" w:rsidRPr="004D1D2F" w:rsidRDefault="004D1D2F">
            <w:pPr>
              <w:rPr>
                <w:rFonts w:ascii="Comic Sans MS" w:hAnsi="Comic Sans MS"/>
                <w:sz w:val="36"/>
                <w:szCs w:val="36"/>
              </w:rPr>
            </w:pPr>
            <w:r w:rsidRPr="00E731DB">
              <w:rPr>
                <w:rFonts w:ascii="Comic Sans MS" w:hAnsi="Comic Sans MS"/>
                <w:color w:val="FF0000"/>
                <w:sz w:val="36"/>
                <w:szCs w:val="36"/>
              </w:rPr>
              <w:t>Continents and oceans</w:t>
            </w:r>
          </w:p>
        </w:tc>
        <w:tc>
          <w:tcPr>
            <w:tcW w:w="3004" w:type="dxa"/>
          </w:tcPr>
          <w:p w:rsidR="004D1D2F" w:rsidRPr="00E731DB" w:rsidRDefault="004D1D2F">
            <w:pPr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E731DB">
              <w:rPr>
                <w:rFonts w:ascii="Comic Sans MS" w:hAnsi="Comic Sans MS"/>
                <w:color w:val="FF0000"/>
                <w:sz w:val="36"/>
                <w:szCs w:val="36"/>
              </w:rPr>
              <w:t>Contrasting locality-Zambia</w:t>
            </w:r>
          </w:p>
        </w:tc>
        <w:tc>
          <w:tcPr>
            <w:tcW w:w="3004" w:type="dxa"/>
          </w:tcPr>
          <w:p w:rsidR="004D1D2F" w:rsidRPr="004D1D2F" w:rsidRDefault="004D1D2F">
            <w:pPr>
              <w:rPr>
                <w:rFonts w:ascii="Comic Sans MS" w:hAnsi="Comic Sans MS"/>
                <w:sz w:val="36"/>
                <w:szCs w:val="36"/>
              </w:rPr>
            </w:pPr>
            <w:r w:rsidRPr="00E731DB">
              <w:rPr>
                <w:rFonts w:ascii="Comic Sans MS" w:hAnsi="Comic Sans MS"/>
                <w:color w:val="FF0000"/>
                <w:sz w:val="36"/>
                <w:szCs w:val="36"/>
              </w:rPr>
              <w:t>Coasts &amp; Recap UK</w:t>
            </w:r>
          </w:p>
        </w:tc>
        <w:tc>
          <w:tcPr>
            <w:tcW w:w="3005" w:type="dxa"/>
          </w:tcPr>
          <w:p w:rsidR="004D1D2F" w:rsidRPr="004D1D2F" w:rsidRDefault="004D1D2F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A37646" w:rsidRPr="00A37646" w:rsidTr="00104B69">
        <w:tc>
          <w:tcPr>
            <w:tcW w:w="3004" w:type="dxa"/>
            <w:shd w:val="clear" w:color="auto" w:fill="B4C6E7" w:themeFill="accent1" w:themeFillTint="66"/>
          </w:tcPr>
          <w:p w:rsidR="00104B69" w:rsidRPr="00A37646" w:rsidRDefault="00104B69">
            <w:pPr>
              <w:rPr>
                <w:rFonts w:ascii="Comic Sans MS" w:hAnsi="Comic Sans MS"/>
                <w:color w:val="002060"/>
                <w:sz w:val="36"/>
                <w:szCs w:val="36"/>
              </w:rPr>
            </w:pPr>
          </w:p>
        </w:tc>
        <w:tc>
          <w:tcPr>
            <w:tcW w:w="3004" w:type="dxa"/>
            <w:shd w:val="clear" w:color="auto" w:fill="B4C6E7" w:themeFill="accent1" w:themeFillTint="66"/>
          </w:tcPr>
          <w:p w:rsidR="00104B69" w:rsidRPr="00A37646" w:rsidRDefault="00941F0B">
            <w:pPr>
              <w:rPr>
                <w:rFonts w:ascii="Comic Sans MS" w:hAnsi="Comic Sans MS"/>
                <w:color w:val="002060"/>
                <w:sz w:val="36"/>
                <w:szCs w:val="36"/>
              </w:rPr>
            </w:pPr>
            <w:r w:rsidRPr="00A37646">
              <w:rPr>
                <w:rFonts w:ascii="Comic Sans MS" w:hAnsi="Comic Sans MS"/>
                <w:color w:val="002060"/>
                <w:sz w:val="36"/>
                <w:szCs w:val="36"/>
              </w:rPr>
              <w:t xml:space="preserve">Walter </w:t>
            </w:r>
            <w:proofErr w:type="spellStart"/>
            <w:r w:rsidRPr="00A37646">
              <w:rPr>
                <w:rFonts w:ascii="Comic Sans MS" w:hAnsi="Comic Sans MS"/>
                <w:color w:val="002060"/>
                <w:sz w:val="36"/>
                <w:szCs w:val="36"/>
              </w:rPr>
              <w:t>Tull</w:t>
            </w:r>
            <w:proofErr w:type="spellEnd"/>
          </w:p>
        </w:tc>
        <w:tc>
          <w:tcPr>
            <w:tcW w:w="3004" w:type="dxa"/>
            <w:shd w:val="clear" w:color="auto" w:fill="B4C6E7" w:themeFill="accent1" w:themeFillTint="66"/>
          </w:tcPr>
          <w:p w:rsidR="00104B69" w:rsidRPr="00A37646" w:rsidRDefault="0062672B">
            <w:pPr>
              <w:rPr>
                <w:rFonts w:ascii="Comic Sans MS" w:hAnsi="Comic Sans MS"/>
                <w:color w:val="002060"/>
                <w:sz w:val="36"/>
                <w:szCs w:val="36"/>
              </w:rPr>
            </w:pPr>
            <w:r>
              <w:rPr>
                <w:rFonts w:ascii="Comic Sans MS" w:hAnsi="Comic Sans MS"/>
                <w:color w:val="002060"/>
                <w:sz w:val="36"/>
                <w:szCs w:val="36"/>
              </w:rPr>
              <w:t xml:space="preserve">Ibn </w:t>
            </w:r>
            <w:proofErr w:type="spellStart"/>
            <w:r>
              <w:rPr>
                <w:rFonts w:ascii="Comic Sans MS" w:hAnsi="Comic Sans MS"/>
                <w:color w:val="002060"/>
                <w:sz w:val="36"/>
                <w:szCs w:val="36"/>
              </w:rPr>
              <w:t>Battata</w:t>
            </w:r>
            <w:proofErr w:type="spellEnd"/>
            <w:r w:rsidR="002207C7">
              <w:rPr>
                <w:rFonts w:ascii="Comic Sans MS" w:hAnsi="Comic Sans MS"/>
                <w:color w:val="002060"/>
                <w:sz w:val="36"/>
                <w:szCs w:val="36"/>
              </w:rPr>
              <w:t xml:space="preserve"> </w:t>
            </w:r>
            <w:r w:rsidR="002207C7" w:rsidRPr="002207C7">
              <w:rPr>
                <w:rFonts w:ascii="Comic Sans MS" w:hAnsi="Comic Sans MS"/>
                <w:color w:val="002060"/>
                <w:sz w:val="24"/>
                <w:szCs w:val="24"/>
              </w:rPr>
              <w:t>(within this unit</w:t>
            </w:r>
            <w:r w:rsidR="005D774F">
              <w:rPr>
                <w:rFonts w:ascii="Comic Sans MS" w:hAnsi="Comic Sans MS"/>
                <w:color w:val="002060"/>
                <w:sz w:val="24"/>
                <w:szCs w:val="24"/>
              </w:rPr>
              <w:t xml:space="preserve"> NC </w:t>
            </w:r>
            <w:proofErr w:type="spellStart"/>
            <w:r w:rsidR="005D774F">
              <w:rPr>
                <w:rFonts w:ascii="Comic Sans MS" w:hAnsi="Comic Sans MS"/>
                <w:color w:val="002060"/>
                <w:sz w:val="24"/>
                <w:szCs w:val="24"/>
              </w:rPr>
              <w:t>obj</w:t>
            </w:r>
            <w:proofErr w:type="spellEnd"/>
            <w:r w:rsidR="005D774F">
              <w:rPr>
                <w:rFonts w:ascii="Comic Sans MS" w:hAnsi="Comic Sans MS"/>
                <w:color w:val="002060"/>
                <w:sz w:val="24"/>
                <w:szCs w:val="24"/>
              </w:rPr>
              <w:t>: compare aspects of life in different places</w:t>
            </w:r>
            <w:r w:rsidR="002207C7" w:rsidRPr="002207C7">
              <w:rPr>
                <w:rFonts w:ascii="Comic Sans MS" w:hAnsi="Comic Sans MS"/>
                <w:color w:val="002060"/>
                <w:sz w:val="24"/>
                <w:szCs w:val="24"/>
              </w:rPr>
              <w:t xml:space="preserve"> build in comparison of </w:t>
            </w:r>
            <w:r w:rsidR="00A31671">
              <w:rPr>
                <w:rFonts w:ascii="Comic Sans MS" w:hAnsi="Comic Sans MS"/>
                <w:color w:val="002060"/>
                <w:sz w:val="24"/>
                <w:szCs w:val="24"/>
              </w:rPr>
              <w:t xml:space="preserve">explorers </w:t>
            </w:r>
            <w:r w:rsidR="002207C7" w:rsidRPr="002207C7">
              <w:rPr>
                <w:rFonts w:ascii="Comic Sans MS" w:hAnsi="Comic Sans MS"/>
                <w:color w:val="002060"/>
                <w:sz w:val="24"/>
                <w:szCs w:val="24"/>
              </w:rPr>
              <w:t xml:space="preserve">Scott of the </w:t>
            </w:r>
            <w:proofErr w:type="spellStart"/>
            <w:r w:rsidR="002207C7" w:rsidRPr="002207C7">
              <w:rPr>
                <w:rFonts w:ascii="Comic Sans MS" w:hAnsi="Comic Sans MS"/>
                <w:color w:val="002060"/>
                <w:sz w:val="24"/>
                <w:szCs w:val="24"/>
              </w:rPr>
              <w:t>Antartic</w:t>
            </w:r>
            <w:proofErr w:type="spellEnd"/>
            <w:r w:rsidR="002207C7" w:rsidRPr="002207C7">
              <w:rPr>
                <w:rFonts w:ascii="Comic Sans MS" w:hAnsi="Comic Sans MS"/>
                <w:color w:val="002060"/>
                <w:sz w:val="24"/>
                <w:szCs w:val="24"/>
              </w:rPr>
              <w:t xml:space="preserve"> </w:t>
            </w:r>
            <w:r w:rsidR="005D774F">
              <w:rPr>
                <w:rFonts w:ascii="Comic Sans MS" w:hAnsi="Comic Sans MS"/>
                <w:color w:val="002060"/>
                <w:sz w:val="24"/>
                <w:szCs w:val="24"/>
              </w:rPr>
              <w:t xml:space="preserve">to Ibn </w:t>
            </w:r>
            <w:proofErr w:type="spellStart"/>
            <w:r w:rsidR="005D774F">
              <w:rPr>
                <w:rFonts w:ascii="Comic Sans MS" w:hAnsi="Comic Sans MS"/>
                <w:color w:val="002060"/>
                <w:sz w:val="24"/>
                <w:szCs w:val="24"/>
              </w:rPr>
              <w:t>Batatta</w:t>
            </w:r>
            <w:proofErr w:type="spellEnd"/>
            <w:r w:rsidR="005D774F">
              <w:rPr>
                <w:rFonts w:ascii="Comic Sans MS" w:hAnsi="Comic Sans MS"/>
                <w:color w:val="002060"/>
                <w:sz w:val="24"/>
                <w:szCs w:val="24"/>
              </w:rPr>
              <w:t xml:space="preserve"> national and </w:t>
            </w:r>
            <w:r w:rsidR="005D774F">
              <w:rPr>
                <w:rFonts w:ascii="Comic Sans MS" w:hAnsi="Comic Sans MS"/>
                <w:color w:val="002060"/>
                <w:sz w:val="24"/>
                <w:szCs w:val="24"/>
              </w:rPr>
              <w:lastRenderedPageBreak/>
              <w:t xml:space="preserve">international achievements </w:t>
            </w:r>
            <w:r w:rsidR="002207C7" w:rsidRPr="002207C7">
              <w:rPr>
                <w:rFonts w:ascii="Comic Sans MS" w:hAnsi="Comic Sans MS"/>
                <w:color w:val="002060"/>
                <w:sz w:val="24"/>
                <w:szCs w:val="24"/>
              </w:rPr>
              <w:t>- Y1)</w:t>
            </w:r>
          </w:p>
        </w:tc>
        <w:tc>
          <w:tcPr>
            <w:tcW w:w="3004" w:type="dxa"/>
            <w:shd w:val="clear" w:color="auto" w:fill="B4C6E7" w:themeFill="accent1" w:themeFillTint="66"/>
          </w:tcPr>
          <w:p w:rsidR="00BB1695" w:rsidRPr="00A37646" w:rsidRDefault="00BB1695">
            <w:pPr>
              <w:rPr>
                <w:rFonts w:ascii="Comic Sans MS" w:hAnsi="Comic Sans MS"/>
                <w:color w:val="002060"/>
                <w:sz w:val="36"/>
                <w:szCs w:val="36"/>
              </w:rPr>
            </w:pPr>
            <w:r>
              <w:rPr>
                <w:rFonts w:ascii="Comic Sans MS" w:hAnsi="Comic Sans MS"/>
                <w:color w:val="002060"/>
                <w:sz w:val="36"/>
                <w:szCs w:val="36"/>
              </w:rPr>
              <w:lastRenderedPageBreak/>
              <w:t>Mary Anning</w:t>
            </w:r>
          </w:p>
        </w:tc>
        <w:tc>
          <w:tcPr>
            <w:tcW w:w="3005" w:type="dxa"/>
            <w:shd w:val="clear" w:color="auto" w:fill="B4C6E7" w:themeFill="accent1" w:themeFillTint="66"/>
          </w:tcPr>
          <w:p w:rsidR="00BB1695" w:rsidRDefault="00BB1695" w:rsidP="00BB1695">
            <w:pPr>
              <w:rPr>
                <w:rFonts w:ascii="Comic Sans MS" w:hAnsi="Comic Sans MS"/>
                <w:color w:val="002060"/>
                <w:sz w:val="36"/>
                <w:szCs w:val="36"/>
              </w:rPr>
            </w:pPr>
            <w:r w:rsidRPr="00A37646">
              <w:rPr>
                <w:rFonts w:ascii="Comic Sans MS" w:hAnsi="Comic Sans MS"/>
                <w:color w:val="002060"/>
                <w:sz w:val="36"/>
                <w:szCs w:val="36"/>
              </w:rPr>
              <w:t>Gunpowder Plot</w:t>
            </w:r>
          </w:p>
          <w:p w:rsidR="00104B69" w:rsidRPr="00BB1695" w:rsidRDefault="00BB1695" w:rsidP="00BB1695">
            <w:pPr>
              <w:rPr>
                <w:rFonts w:ascii="Comic Sans MS" w:hAnsi="Comic Sans MS"/>
                <w:color w:val="002060"/>
                <w:sz w:val="24"/>
                <w:szCs w:val="24"/>
              </w:rPr>
            </w:pPr>
            <w:r w:rsidRPr="00BB1695">
              <w:rPr>
                <w:rFonts w:ascii="Comic Sans MS" w:hAnsi="Comic Sans MS"/>
                <w:color w:val="002060"/>
                <w:sz w:val="24"/>
                <w:szCs w:val="24"/>
              </w:rPr>
              <w:t>(LO focus – significance nationally)</w:t>
            </w:r>
          </w:p>
        </w:tc>
      </w:tr>
      <w:tr w:rsidR="004D1D2F" w:rsidRPr="004D1D2F" w:rsidTr="004D1D2F">
        <w:tc>
          <w:tcPr>
            <w:tcW w:w="3004" w:type="dxa"/>
          </w:tcPr>
          <w:p w:rsidR="004D1D2F" w:rsidRPr="004D1D2F" w:rsidRDefault="004D1D2F">
            <w:pPr>
              <w:rPr>
                <w:rFonts w:ascii="Comic Sans MS" w:hAnsi="Comic Sans MS"/>
                <w:sz w:val="36"/>
                <w:szCs w:val="36"/>
              </w:rPr>
            </w:pPr>
            <w:r w:rsidRPr="004D1D2F">
              <w:rPr>
                <w:rFonts w:ascii="Comic Sans MS" w:hAnsi="Comic Sans MS"/>
                <w:sz w:val="36"/>
                <w:szCs w:val="36"/>
              </w:rPr>
              <w:t>3</w:t>
            </w:r>
          </w:p>
        </w:tc>
        <w:tc>
          <w:tcPr>
            <w:tcW w:w="3004" w:type="dxa"/>
          </w:tcPr>
          <w:p w:rsidR="0062672B" w:rsidRPr="00BB1695" w:rsidRDefault="00A37646">
            <w:pPr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E731DB">
              <w:rPr>
                <w:rFonts w:ascii="Comic Sans MS" w:hAnsi="Comic Sans MS"/>
                <w:color w:val="FF0000"/>
                <w:sz w:val="36"/>
                <w:szCs w:val="36"/>
              </w:rPr>
              <w:t>UK</w:t>
            </w:r>
            <w:r>
              <w:rPr>
                <w:rFonts w:ascii="Comic Sans MS" w:hAnsi="Comic Sans MS"/>
                <w:color w:val="FF0000"/>
                <w:sz w:val="36"/>
                <w:szCs w:val="36"/>
              </w:rPr>
              <w:t>- counties</w:t>
            </w:r>
            <w:r w:rsidR="00BB1695">
              <w:rPr>
                <w:rFonts w:ascii="Comic Sans MS" w:hAnsi="Comic Sans MS"/>
                <w:color w:val="FF0000"/>
                <w:sz w:val="36"/>
                <w:szCs w:val="36"/>
              </w:rPr>
              <w:t xml:space="preserve"> linked to history</w:t>
            </w:r>
          </w:p>
        </w:tc>
        <w:tc>
          <w:tcPr>
            <w:tcW w:w="3004" w:type="dxa"/>
          </w:tcPr>
          <w:p w:rsidR="004D1D2F" w:rsidRDefault="00A37646">
            <w:pPr>
              <w:rPr>
                <w:rFonts w:ascii="Comic Sans MS" w:hAnsi="Comic Sans MS"/>
                <w:color w:val="00B050"/>
                <w:sz w:val="36"/>
                <w:szCs w:val="36"/>
              </w:rPr>
            </w:pPr>
            <w:r w:rsidRPr="00E731DB">
              <w:rPr>
                <w:rFonts w:ascii="Comic Sans MS" w:hAnsi="Comic Sans MS"/>
                <w:color w:val="00B050"/>
                <w:sz w:val="36"/>
                <w:szCs w:val="36"/>
              </w:rPr>
              <w:t>Rivers</w:t>
            </w:r>
            <w:r w:rsidR="00750EBA">
              <w:rPr>
                <w:rFonts w:ascii="Comic Sans MS" w:hAnsi="Comic Sans MS"/>
                <w:color w:val="00B050"/>
                <w:sz w:val="36"/>
                <w:szCs w:val="36"/>
              </w:rPr>
              <w:t>- fieldwork (design a water course)</w:t>
            </w:r>
          </w:p>
          <w:p w:rsidR="00952DAD" w:rsidRPr="0056765B" w:rsidRDefault="00952DAD">
            <w:pPr>
              <w:rPr>
                <w:rFonts w:ascii="Comic Sans MS" w:hAnsi="Comic Sans MS"/>
                <w:sz w:val="24"/>
                <w:szCs w:val="24"/>
              </w:rPr>
            </w:pPr>
            <w:r w:rsidRPr="0056765B">
              <w:rPr>
                <w:rFonts w:ascii="Comic Sans MS" w:hAnsi="Comic Sans MS"/>
                <w:sz w:val="24"/>
                <w:szCs w:val="24"/>
              </w:rPr>
              <w:t>(</w:t>
            </w:r>
            <w:r w:rsidR="0056765B" w:rsidRPr="0056765B">
              <w:rPr>
                <w:rFonts w:ascii="Comic Sans MS" w:hAnsi="Comic Sans MS"/>
                <w:sz w:val="24"/>
                <w:szCs w:val="24"/>
              </w:rPr>
              <w:t xml:space="preserve">suggest </w:t>
            </w:r>
            <w:r w:rsidRPr="0056765B">
              <w:rPr>
                <w:rFonts w:ascii="Comic Sans MS" w:hAnsi="Comic Sans MS"/>
                <w:sz w:val="24"/>
                <w:szCs w:val="24"/>
              </w:rPr>
              <w:t>the Nile</w:t>
            </w:r>
            <w:r w:rsidR="00184AED">
              <w:rPr>
                <w:rFonts w:ascii="Comic Sans MS" w:hAnsi="Comic Sans MS"/>
                <w:sz w:val="24"/>
                <w:szCs w:val="24"/>
              </w:rPr>
              <w:t xml:space="preserve"> per history</w:t>
            </w:r>
            <w:r w:rsidRPr="0056765B">
              <w:rPr>
                <w:rFonts w:ascii="Comic Sans MS" w:hAnsi="Comic Sans MS"/>
                <w:sz w:val="24"/>
                <w:szCs w:val="24"/>
              </w:rPr>
              <w:t>)</w:t>
            </w:r>
          </w:p>
        </w:tc>
        <w:tc>
          <w:tcPr>
            <w:tcW w:w="3004" w:type="dxa"/>
          </w:tcPr>
          <w:p w:rsidR="004D1D2F" w:rsidRPr="004D1D2F" w:rsidRDefault="004D1D2F">
            <w:pPr>
              <w:rPr>
                <w:rFonts w:ascii="Comic Sans MS" w:hAnsi="Comic Sans MS"/>
                <w:sz w:val="36"/>
                <w:szCs w:val="36"/>
              </w:rPr>
            </w:pPr>
            <w:r w:rsidRPr="00E731DB">
              <w:rPr>
                <w:rFonts w:ascii="Comic Sans MS" w:hAnsi="Comic Sans MS"/>
                <w:color w:val="7030A0"/>
                <w:sz w:val="36"/>
                <w:szCs w:val="36"/>
              </w:rPr>
              <w:t>Explore local area- fieldwork</w:t>
            </w:r>
          </w:p>
        </w:tc>
        <w:tc>
          <w:tcPr>
            <w:tcW w:w="3005" w:type="dxa"/>
          </w:tcPr>
          <w:p w:rsidR="004D1D2F" w:rsidRPr="004D1D2F" w:rsidRDefault="004D1D2F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941F0B" w:rsidRPr="00941F0B" w:rsidTr="00104B69">
        <w:tc>
          <w:tcPr>
            <w:tcW w:w="3004" w:type="dxa"/>
            <w:shd w:val="clear" w:color="auto" w:fill="B4C6E7" w:themeFill="accent1" w:themeFillTint="66"/>
          </w:tcPr>
          <w:p w:rsidR="00104B69" w:rsidRPr="00941F0B" w:rsidRDefault="00104B69">
            <w:pPr>
              <w:rPr>
                <w:rFonts w:ascii="Comic Sans MS" w:hAnsi="Comic Sans MS"/>
                <w:color w:val="002060"/>
                <w:sz w:val="36"/>
                <w:szCs w:val="36"/>
              </w:rPr>
            </w:pPr>
          </w:p>
        </w:tc>
        <w:tc>
          <w:tcPr>
            <w:tcW w:w="3004" w:type="dxa"/>
            <w:shd w:val="clear" w:color="auto" w:fill="B4C6E7" w:themeFill="accent1" w:themeFillTint="66"/>
          </w:tcPr>
          <w:p w:rsidR="00104B69" w:rsidRPr="00941F0B" w:rsidRDefault="00A37646">
            <w:pPr>
              <w:rPr>
                <w:rFonts w:ascii="Comic Sans MS" w:hAnsi="Comic Sans MS"/>
                <w:color w:val="002060"/>
                <w:sz w:val="36"/>
                <w:szCs w:val="36"/>
              </w:rPr>
            </w:pPr>
            <w:r>
              <w:rPr>
                <w:rFonts w:ascii="Comic Sans MS" w:hAnsi="Comic Sans MS"/>
                <w:color w:val="002060"/>
                <w:sz w:val="36"/>
                <w:szCs w:val="36"/>
              </w:rPr>
              <w:t>Stone Age to Iron Age</w:t>
            </w:r>
            <w:r w:rsidRPr="00941F0B">
              <w:rPr>
                <w:rFonts w:ascii="Comic Sans MS" w:hAnsi="Comic Sans MS"/>
                <w:color w:val="002060"/>
                <w:sz w:val="36"/>
                <w:szCs w:val="36"/>
              </w:rPr>
              <w:t xml:space="preserve"> </w:t>
            </w:r>
          </w:p>
        </w:tc>
        <w:tc>
          <w:tcPr>
            <w:tcW w:w="3004" w:type="dxa"/>
            <w:shd w:val="clear" w:color="auto" w:fill="B4C6E7" w:themeFill="accent1" w:themeFillTint="66"/>
          </w:tcPr>
          <w:p w:rsidR="00104B69" w:rsidRPr="00941F0B" w:rsidRDefault="00A37646">
            <w:pPr>
              <w:rPr>
                <w:rFonts w:ascii="Comic Sans MS" w:hAnsi="Comic Sans MS"/>
                <w:color w:val="002060"/>
                <w:sz w:val="36"/>
                <w:szCs w:val="36"/>
              </w:rPr>
            </w:pPr>
            <w:r w:rsidRPr="00941F0B">
              <w:rPr>
                <w:rFonts w:ascii="Comic Sans MS" w:hAnsi="Comic Sans MS"/>
                <w:color w:val="002060"/>
                <w:sz w:val="36"/>
                <w:szCs w:val="36"/>
              </w:rPr>
              <w:t>Ancient Egypt</w:t>
            </w:r>
          </w:p>
        </w:tc>
        <w:tc>
          <w:tcPr>
            <w:tcW w:w="3004" w:type="dxa"/>
            <w:shd w:val="clear" w:color="auto" w:fill="B4C6E7" w:themeFill="accent1" w:themeFillTint="66"/>
          </w:tcPr>
          <w:p w:rsidR="00104B69" w:rsidRPr="00941F0B" w:rsidRDefault="00941F0B">
            <w:pPr>
              <w:rPr>
                <w:rFonts w:ascii="Comic Sans MS" w:hAnsi="Comic Sans MS"/>
                <w:color w:val="002060"/>
                <w:sz w:val="36"/>
                <w:szCs w:val="36"/>
              </w:rPr>
            </w:pPr>
            <w:r>
              <w:rPr>
                <w:rFonts w:ascii="Comic Sans MS" w:hAnsi="Comic Sans MS"/>
                <w:color w:val="002060"/>
                <w:sz w:val="36"/>
                <w:szCs w:val="36"/>
              </w:rPr>
              <w:t xml:space="preserve">Local study </w:t>
            </w:r>
            <w:r w:rsidR="00104DED">
              <w:rPr>
                <w:rFonts w:ascii="Comic Sans MS" w:hAnsi="Comic Sans MS"/>
                <w:color w:val="002060"/>
                <w:sz w:val="36"/>
                <w:szCs w:val="36"/>
              </w:rPr>
              <w:t>–</w:t>
            </w:r>
            <w:r>
              <w:rPr>
                <w:rFonts w:ascii="Comic Sans MS" w:hAnsi="Comic Sans MS"/>
                <w:color w:val="002060"/>
                <w:sz w:val="36"/>
                <w:szCs w:val="36"/>
              </w:rPr>
              <w:t xml:space="preserve"> Ferndale</w:t>
            </w:r>
            <w:r w:rsidR="00104DED">
              <w:rPr>
                <w:rFonts w:ascii="Comic Sans MS" w:hAnsi="Comic Sans MS"/>
                <w:color w:val="002060"/>
                <w:sz w:val="36"/>
                <w:szCs w:val="36"/>
              </w:rPr>
              <w:t xml:space="preserve"> and significance of </w:t>
            </w:r>
            <w:proofErr w:type="spellStart"/>
            <w:r w:rsidR="00104DED">
              <w:rPr>
                <w:rFonts w:ascii="Comic Sans MS" w:hAnsi="Comic Sans MS"/>
                <w:color w:val="002060"/>
                <w:sz w:val="36"/>
                <w:szCs w:val="36"/>
              </w:rPr>
              <w:t>sitee</w:t>
            </w:r>
            <w:proofErr w:type="spellEnd"/>
          </w:p>
        </w:tc>
        <w:tc>
          <w:tcPr>
            <w:tcW w:w="3005" w:type="dxa"/>
            <w:shd w:val="clear" w:color="auto" w:fill="B4C6E7" w:themeFill="accent1" w:themeFillTint="66"/>
          </w:tcPr>
          <w:p w:rsidR="00104B69" w:rsidRPr="00941F0B" w:rsidRDefault="00104B69">
            <w:pPr>
              <w:rPr>
                <w:rFonts w:ascii="Comic Sans MS" w:hAnsi="Comic Sans MS"/>
                <w:color w:val="002060"/>
                <w:sz w:val="36"/>
                <w:szCs w:val="36"/>
              </w:rPr>
            </w:pPr>
          </w:p>
        </w:tc>
      </w:tr>
      <w:tr w:rsidR="004D1D2F" w:rsidRPr="004D1D2F" w:rsidTr="004D1D2F">
        <w:tc>
          <w:tcPr>
            <w:tcW w:w="3004" w:type="dxa"/>
          </w:tcPr>
          <w:p w:rsidR="004D1D2F" w:rsidRPr="004D1D2F" w:rsidRDefault="004D1D2F">
            <w:pPr>
              <w:rPr>
                <w:rFonts w:ascii="Comic Sans MS" w:hAnsi="Comic Sans MS"/>
                <w:sz w:val="36"/>
                <w:szCs w:val="36"/>
              </w:rPr>
            </w:pPr>
            <w:r w:rsidRPr="004D1D2F">
              <w:rPr>
                <w:rFonts w:ascii="Comic Sans MS" w:hAnsi="Comic Sans MS"/>
                <w:sz w:val="36"/>
                <w:szCs w:val="36"/>
              </w:rPr>
              <w:t>4</w:t>
            </w:r>
          </w:p>
        </w:tc>
        <w:tc>
          <w:tcPr>
            <w:tcW w:w="3004" w:type="dxa"/>
          </w:tcPr>
          <w:p w:rsidR="004D1D2F" w:rsidRPr="00E731DB" w:rsidRDefault="00F33006">
            <w:pPr>
              <w:rPr>
                <w:rFonts w:ascii="Comic Sans MS" w:hAnsi="Comic Sans MS"/>
                <w:color w:val="00B050"/>
                <w:sz w:val="36"/>
                <w:szCs w:val="36"/>
              </w:rPr>
            </w:pPr>
            <w:r w:rsidRPr="00E731DB">
              <w:rPr>
                <w:rFonts w:ascii="Comic Sans MS" w:hAnsi="Comic Sans MS"/>
                <w:color w:val="00B050"/>
                <w:sz w:val="36"/>
                <w:szCs w:val="36"/>
              </w:rPr>
              <w:t>Earthquakes</w:t>
            </w:r>
            <w:r>
              <w:rPr>
                <w:rFonts w:ascii="Comic Sans MS" w:hAnsi="Comic Sans MS"/>
                <w:color w:val="00B050"/>
                <w:sz w:val="36"/>
                <w:szCs w:val="36"/>
              </w:rPr>
              <w:t xml:space="preserve"> </w:t>
            </w:r>
          </w:p>
        </w:tc>
        <w:tc>
          <w:tcPr>
            <w:tcW w:w="3004" w:type="dxa"/>
          </w:tcPr>
          <w:p w:rsidR="004D1D2F" w:rsidRDefault="00F33006" w:rsidP="00F33006">
            <w:pPr>
              <w:rPr>
                <w:rFonts w:ascii="Comic Sans MS" w:hAnsi="Comic Sans MS"/>
                <w:color w:val="00B050"/>
                <w:sz w:val="36"/>
                <w:szCs w:val="36"/>
              </w:rPr>
            </w:pPr>
            <w:r w:rsidRPr="00E731DB">
              <w:rPr>
                <w:rFonts w:ascii="Comic Sans MS" w:hAnsi="Comic Sans MS"/>
                <w:color w:val="00B050"/>
                <w:sz w:val="36"/>
                <w:szCs w:val="36"/>
              </w:rPr>
              <w:t>Volcanoes</w:t>
            </w:r>
            <w:r>
              <w:rPr>
                <w:rFonts w:ascii="Comic Sans MS" w:hAnsi="Comic Sans MS"/>
                <w:color w:val="00B050"/>
                <w:sz w:val="36"/>
                <w:szCs w:val="36"/>
              </w:rPr>
              <w:t xml:space="preserve"> </w:t>
            </w:r>
          </w:p>
          <w:p w:rsidR="00F33006" w:rsidRPr="00E731DB" w:rsidRDefault="00F33006">
            <w:pPr>
              <w:rPr>
                <w:rFonts w:ascii="Comic Sans MS" w:hAnsi="Comic Sans MS"/>
                <w:color w:val="00B050"/>
                <w:sz w:val="36"/>
                <w:szCs w:val="36"/>
              </w:rPr>
            </w:pPr>
          </w:p>
        </w:tc>
        <w:tc>
          <w:tcPr>
            <w:tcW w:w="3004" w:type="dxa"/>
          </w:tcPr>
          <w:p w:rsidR="004D1D2F" w:rsidRPr="004D1D2F" w:rsidRDefault="004D1D2F">
            <w:pPr>
              <w:rPr>
                <w:rFonts w:ascii="Comic Sans MS" w:hAnsi="Comic Sans MS"/>
                <w:sz w:val="36"/>
                <w:szCs w:val="36"/>
              </w:rPr>
            </w:pPr>
            <w:r w:rsidRPr="00E731DB">
              <w:rPr>
                <w:rFonts w:ascii="Comic Sans MS" w:hAnsi="Comic Sans MS"/>
                <w:color w:val="7030A0"/>
                <w:sz w:val="36"/>
                <w:szCs w:val="36"/>
              </w:rPr>
              <w:t>Food &amp; Farming</w:t>
            </w:r>
            <w:r w:rsidR="00BB1695">
              <w:rPr>
                <w:rFonts w:ascii="Comic Sans MS" w:hAnsi="Comic Sans MS"/>
                <w:color w:val="7030A0"/>
                <w:sz w:val="36"/>
                <w:szCs w:val="36"/>
              </w:rPr>
              <w:t xml:space="preserve"> </w:t>
            </w:r>
            <w:r w:rsidR="00BB1695" w:rsidRPr="00BB1695">
              <w:rPr>
                <w:rFonts w:ascii="Comic Sans MS" w:hAnsi="Comic Sans MS"/>
                <w:color w:val="7030A0"/>
                <w:sz w:val="24"/>
                <w:szCs w:val="24"/>
              </w:rPr>
              <w:t>(make links to history top</w:t>
            </w:r>
            <w:r w:rsidR="00BB1695">
              <w:rPr>
                <w:rFonts w:ascii="Comic Sans MS" w:hAnsi="Comic Sans MS"/>
                <w:color w:val="7030A0"/>
                <w:sz w:val="24"/>
                <w:szCs w:val="24"/>
              </w:rPr>
              <w:t>i</w:t>
            </w:r>
            <w:r w:rsidR="00BB1695" w:rsidRPr="00BB1695">
              <w:rPr>
                <w:rFonts w:ascii="Comic Sans MS" w:hAnsi="Comic Sans MS"/>
                <w:color w:val="7030A0"/>
                <w:sz w:val="24"/>
                <w:szCs w:val="24"/>
              </w:rPr>
              <w:t>cs this year and Y3 Stone Age to Iron Age)</w:t>
            </w:r>
          </w:p>
        </w:tc>
        <w:tc>
          <w:tcPr>
            <w:tcW w:w="3005" w:type="dxa"/>
          </w:tcPr>
          <w:p w:rsidR="004D1D2F" w:rsidRPr="004D1D2F" w:rsidRDefault="004D1D2F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33006" w:rsidRPr="00F33006" w:rsidTr="00104B69">
        <w:tc>
          <w:tcPr>
            <w:tcW w:w="3004" w:type="dxa"/>
            <w:shd w:val="clear" w:color="auto" w:fill="B4C6E7" w:themeFill="accent1" w:themeFillTint="66"/>
          </w:tcPr>
          <w:p w:rsidR="00104B69" w:rsidRPr="00F33006" w:rsidRDefault="00104B69">
            <w:pPr>
              <w:rPr>
                <w:rFonts w:ascii="Comic Sans MS" w:hAnsi="Comic Sans MS"/>
                <w:color w:val="002060"/>
                <w:sz w:val="36"/>
                <w:szCs w:val="36"/>
              </w:rPr>
            </w:pPr>
          </w:p>
        </w:tc>
        <w:tc>
          <w:tcPr>
            <w:tcW w:w="3004" w:type="dxa"/>
            <w:shd w:val="clear" w:color="auto" w:fill="B4C6E7" w:themeFill="accent1" w:themeFillTint="66"/>
          </w:tcPr>
          <w:p w:rsidR="00104B69" w:rsidRDefault="00690CD9">
            <w:pPr>
              <w:rPr>
                <w:rFonts w:ascii="Comic Sans MS" w:hAnsi="Comic Sans MS"/>
                <w:color w:val="002060"/>
                <w:sz w:val="36"/>
                <w:szCs w:val="36"/>
              </w:rPr>
            </w:pPr>
            <w:r>
              <w:rPr>
                <w:rFonts w:ascii="Comic Sans MS" w:hAnsi="Comic Sans MS"/>
                <w:color w:val="002060"/>
                <w:sz w:val="36"/>
                <w:szCs w:val="36"/>
              </w:rPr>
              <w:t>The Roman Empire and its Impact on Britain</w:t>
            </w:r>
          </w:p>
          <w:p w:rsidR="00690CD9" w:rsidRPr="00690CD9" w:rsidRDefault="00690CD9">
            <w:pPr>
              <w:rPr>
                <w:rFonts w:ascii="Comic Sans MS" w:hAnsi="Comic Sans MS"/>
                <w:color w:val="002060"/>
                <w:sz w:val="24"/>
                <w:szCs w:val="24"/>
              </w:rPr>
            </w:pPr>
            <w:r w:rsidRPr="00690CD9">
              <w:rPr>
                <w:rFonts w:ascii="Comic Sans MS" w:hAnsi="Comic Sans MS"/>
                <w:color w:val="002060"/>
                <w:sz w:val="24"/>
                <w:szCs w:val="24"/>
              </w:rPr>
              <w:t>(towards end of topic focus on withdraw</w:t>
            </w:r>
            <w:r w:rsidR="00BB1695">
              <w:rPr>
                <w:rFonts w:ascii="Comic Sans MS" w:hAnsi="Comic Sans MS"/>
                <w:color w:val="002060"/>
                <w:sz w:val="24"/>
                <w:szCs w:val="24"/>
              </w:rPr>
              <w:t>al</w:t>
            </w:r>
            <w:r w:rsidRPr="00690CD9">
              <w:rPr>
                <w:rFonts w:ascii="Comic Sans MS" w:hAnsi="Comic Sans MS"/>
                <w:color w:val="002060"/>
                <w:sz w:val="24"/>
                <w:szCs w:val="24"/>
              </w:rPr>
              <w:t xml:space="preserve"> from Britain – link to next topic)</w:t>
            </w:r>
          </w:p>
        </w:tc>
        <w:tc>
          <w:tcPr>
            <w:tcW w:w="3004" w:type="dxa"/>
            <w:shd w:val="clear" w:color="auto" w:fill="B4C6E7" w:themeFill="accent1" w:themeFillTint="66"/>
          </w:tcPr>
          <w:p w:rsidR="00104B69" w:rsidRPr="00F33006" w:rsidRDefault="00CF21B8">
            <w:pPr>
              <w:rPr>
                <w:rFonts w:ascii="Comic Sans MS" w:hAnsi="Comic Sans MS"/>
                <w:color w:val="002060"/>
                <w:sz w:val="36"/>
                <w:szCs w:val="36"/>
              </w:rPr>
            </w:pPr>
            <w:r w:rsidRPr="00F33006">
              <w:rPr>
                <w:rFonts w:ascii="Comic Sans MS" w:hAnsi="Comic Sans MS"/>
                <w:color w:val="002060"/>
                <w:sz w:val="36"/>
                <w:szCs w:val="36"/>
              </w:rPr>
              <w:t xml:space="preserve">Anglo Saxons </w:t>
            </w:r>
            <w:r w:rsidR="00690CD9">
              <w:rPr>
                <w:rFonts w:ascii="Comic Sans MS" w:hAnsi="Comic Sans MS"/>
                <w:color w:val="002060"/>
                <w:sz w:val="36"/>
                <w:szCs w:val="36"/>
              </w:rPr>
              <w:t>and Scots (</w:t>
            </w:r>
            <w:r w:rsidRPr="00F33006">
              <w:rPr>
                <w:rFonts w:ascii="Comic Sans MS" w:hAnsi="Comic Sans MS"/>
                <w:color w:val="002060"/>
                <w:sz w:val="36"/>
                <w:szCs w:val="36"/>
              </w:rPr>
              <w:t>up to Viking invasion</w:t>
            </w:r>
            <w:r w:rsidR="00690CD9">
              <w:rPr>
                <w:rFonts w:ascii="Comic Sans MS" w:hAnsi="Comic Sans MS"/>
                <w:color w:val="002060"/>
                <w:sz w:val="36"/>
                <w:szCs w:val="36"/>
              </w:rPr>
              <w:t>)</w:t>
            </w:r>
          </w:p>
        </w:tc>
        <w:tc>
          <w:tcPr>
            <w:tcW w:w="3004" w:type="dxa"/>
            <w:shd w:val="clear" w:color="auto" w:fill="B4C6E7" w:themeFill="accent1" w:themeFillTint="66"/>
          </w:tcPr>
          <w:p w:rsidR="00104B69" w:rsidRPr="00F33006" w:rsidRDefault="00CF21B8">
            <w:pPr>
              <w:rPr>
                <w:rFonts w:ascii="Comic Sans MS" w:hAnsi="Comic Sans MS"/>
                <w:color w:val="002060"/>
                <w:sz w:val="36"/>
                <w:szCs w:val="36"/>
              </w:rPr>
            </w:pPr>
            <w:r>
              <w:rPr>
                <w:rFonts w:ascii="Comic Sans MS" w:hAnsi="Comic Sans MS"/>
                <w:color w:val="002060"/>
                <w:sz w:val="36"/>
                <w:szCs w:val="36"/>
              </w:rPr>
              <w:t>Viking</w:t>
            </w:r>
            <w:r w:rsidR="00690CD9">
              <w:rPr>
                <w:rFonts w:ascii="Comic Sans MS" w:hAnsi="Comic Sans MS"/>
                <w:color w:val="002060"/>
                <w:sz w:val="36"/>
                <w:szCs w:val="36"/>
              </w:rPr>
              <w:t xml:space="preserve"> and </w:t>
            </w:r>
            <w:proofErr w:type="gramStart"/>
            <w:r w:rsidR="00690CD9">
              <w:rPr>
                <w:rFonts w:ascii="Comic Sans MS" w:hAnsi="Comic Sans MS"/>
                <w:color w:val="002060"/>
                <w:sz w:val="36"/>
                <w:szCs w:val="36"/>
              </w:rPr>
              <w:t>Anglo Saxon</w:t>
            </w:r>
            <w:proofErr w:type="gramEnd"/>
            <w:r w:rsidR="00690CD9">
              <w:rPr>
                <w:rFonts w:ascii="Comic Sans MS" w:hAnsi="Comic Sans MS"/>
                <w:color w:val="002060"/>
                <w:sz w:val="36"/>
                <w:szCs w:val="36"/>
              </w:rPr>
              <w:t xml:space="preserve"> struggle for the Kingdom of England to the time of Edward the Confessor</w:t>
            </w:r>
          </w:p>
        </w:tc>
        <w:tc>
          <w:tcPr>
            <w:tcW w:w="3005" w:type="dxa"/>
            <w:shd w:val="clear" w:color="auto" w:fill="B4C6E7" w:themeFill="accent1" w:themeFillTint="66"/>
          </w:tcPr>
          <w:p w:rsidR="00104B69" w:rsidRPr="00F33006" w:rsidRDefault="00104B69">
            <w:pPr>
              <w:rPr>
                <w:rFonts w:ascii="Comic Sans MS" w:hAnsi="Comic Sans MS"/>
                <w:color w:val="002060"/>
                <w:sz w:val="36"/>
                <w:szCs w:val="36"/>
              </w:rPr>
            </w:pPr>
          </w:p>
        </w:tc>
      </w:tr>
      <w:tr w:rsidR="00750EBA" w:rsidRPr="004D1D2F" w:rsidTr="004D1D2F">
        <w:tc>
          <w:tcPr>
            <w:tcW w:w="3004" w:type="dxa"/>
          </w:tcPr>
          <w:p w:rsidR="00750EBA" w:rsidRPr="00E731DB" w:rsidRDefault="00750EBA" w:rsidP="00750EBA">
            <w:pPr>
              <w:rPr>
                <w:rFonts w:ascii="Comic Sans MS" w:hAnsi="Comic Sans MS"/>
                <w:color w:val="FF0000"/>
                <w:sz w:val="36"/>
                <w:szCs w:val="36"/>
              </w:rPr>
            </w:pPr>
            <w:r>
              <w:rPr>
                <w:rFonts w:ascii="Comic Sans MS" w:hAnsi="Comic Sans MS"/>
                <w:color w:val="FF0000"/>
                <w:sz w:val="36"/>
                <w:szCs w:val="36"/>
              </w:rPr>
              <w:lastRenderedPageBreak/>
              <w:t>5</w:t>
            </w:r>
          </w:p>
        </w:tc>
        <w:tc>
          <w:tcPr>
            <w:tcW w:w="3004" w:type="dxa"/>
          </w:tcPr>
          <w:p w:rsidR="00750EBA" w:rsidRPr="004D1D2F" w:rsidRDefault="00750EBA" w:rsidP="00750EBA">
            <w:pPr>
              <w:rPr>
                <w:rFonts w:ascii="Comic Sans MS" w:hAnsi="Comic Sans MS"/>
                <w:sz w:val="36"/>
                <w:szCs w:val="36"/>
              </w:rPr>
            </w:pPr>
            <w:r w:rsidRPr="00E731DB">
              <w:rPr>
                <w:rFonts w:ascii="Comic Sans MS" w:hAnsi="Comic Sans MS"/>
                <w:color w:val="00B050"/>
                <w:sz w:val="36"/>
                <w:szCs w:val="36"/>
              </w:rPr>
              <w:t>Mountains</w:t>
            </w:r>
            <w:r>
              <w:rPr>
                <w:rFonts w:ascii="Comic Sans MS" w:hAnsi="Comic Sans MS"/>
                <w:color w:val="00B050"/>
                <w:sz w:val="36"/>
                <w:szCs w:val="36"/>
              </w:rPr>
              <w:t xml:space="preserve"> T1</w:t>
            </w:r>
          </w:p>
        </w:tc>
        <w:tc>
          <w:tcPr>
            <w:tcW w:w="3004" w:type="dxa"/>
          </w:tcPr>
          <w:p w:rsidR="00750EBA" w:rsidRPr="004D1D2F" w:rsidRDefault="00750EBA" w:rsidP="00750EBA">
            <w:pPr>
              <w:rPr>
                <w:rFonts w:ascii="Comic Sans MS" w:hAnsi="Comic Sans MS"/>
                <w:sz w:val="36"/>
                <w:szCs w:val="36"/>
              </w:rPr>
            </w:pPr>
            <w:bookmarkStart w:id="0" w:name="_GoBack"/>
            <w:bookmarkEnd w:id="0"/>
          </w:p>
        </w:tc>
        <w:tc>
          <w:tcPr>
            <w:tcW w:w="3004" w:type="dxa"/>
          </w:tcPr>
          <w:p w:rsidR="00750EBA" w:rsidRPr="004D1D2F" w:rsidRDefault="00750EBA" w:rsidP="00750EBA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color w:val="FF0000"/>
                <w:sz w:val="36"/>
                <w:szCs w:val="36"/>
              </w:rPr>
              <w:t xml:space="preserve">T5 </w:t>
            </w:r>
            <w:r w:rsidRPr="00E731DB">
              <w:rPr>
                <w:rFonts w:ascii="Comic Sans MS" w:hAnsi="Comic Sans MS"/>
                <w:color w:val="FF0000"/>
                <w:sz w:val="36"/>
                <w:szCs w:val="36"/>
              </w:rPr>
              <w:t>South America</w:t>
            </w:r>
            <w:r w:rsidR="00E64E20">
              <w:rPr>
                <w:rFonts w:ascii="Comic Sans MS" w:hAnsi="Comic Sans MS"/>
                <w:color w:val="FF0000"/>
                <w:sz w:val="36"/>
                <w:szCs w:val="36"/>
              </w:rPr>
              <w:t xml:space="preserve"> (</w:t>
            </w:r>
            <w:proofErr w:type="spellStart"/>
            <w:r w:rsidR="00E64E20">
              <w:rPr>
                <w:rFonts w:ascii="Comic Sans MS" w:hAnsi="Comic Sans MS"/>
                <w:color w:val="FF0000"/>
                <w:sz w:val="36"/>
                <w:szCs w:val="36"/>
              </w:rPr>
              <w:t>incl</w:t>
            </w:r>
            <w:proofErr w:type="spellEnd"/>
            <w:r w:rsidR="00E64E20">
              <w:rPr>
                <w:rFonts w:ascii="Comic Sans MS" w:hAnsi="Comic Sans MS"/>
                <w:color w:val="FF0000"/>
                <w:sz w:val="36"/>
                <w:szCs w:val="36"/>
              </w:rPr>
              <w:t xml:space="preserve"> time zones)</w:t>
            </w:r>
            <w:r>
              <w:rPr>
                <w:rFonts w:ascii="Comic Sans MS" w:hAnsi="Comic Sans MS"/>
                <w:color w:val="FF0000"/>
                <w:sz w:val="36"/>
                <w:szCs w:val="36"/>
              </w:rPr>
              <w:t xml:space="preserve"> </w:t>
            </w:r>
            <w:r w:rsidRPr="00CF21B8">
              <w:rPr>
                <w:rFonts w:ascii="Comic Sans MS" w:hAnsi="Comic Sans MS"/>
                <w:sz w:val="24"/>
                <w:szCs w:val="24"/>
              </w:rPr>
              <w:t xml:space="preserve">(Maya buildings survived Mexico Earthquakes make link to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geog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from Y4</w:t>
            </w:r>
            <w:r w:rsidRPr="00CF21B8">
              <w:rPr>
                <w:rFonts w:ascii="Comic Sans MS" w:hAnsi="Comic Sans MS"/>
                <w:sz w:val="24"/>
                <w:szCs w:val="24"/>
              </w:rPr>
              <w:t>)</w:t>
            </w:r>
          </w:p>
        </w:tc>
        <w:tc>
          <w:tcPr>
            <w:tcW w:w="3005" w:type="dxa"/>
          </w:tcPr>
          <w:p w:rsidR="00750EBA" w:rsidRPr="004D1D2F" w:rsidRDefault="00750EBA" w:rsidP="00750EBA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color w:val="00B050"/>
                <w:sz w:val="36"/>
                <w:szCs w:val="36"/>
              </w:rPr>
              <w:t xml:space="preserve">T6 </w:t>
            </w:r>
            <w:r w:rsidRPr="00E731DB">
              <w:rPr>
                <w:rFonts w:ascii="Comic Sans MS" w:hAnsi="Comic Sans MS"/>
                <w:color w:val="00B050"/>
                <w:sz w:val="36"/>
                <w:szCs w:val="36"/>
              </w:rPr>
              <w:t>Rainforests</w:t>
            </w:r>
          </w:p>
        </w:tc>
      </w:tr>
      <w:tr w:rsidR="00750EBA" w:rsidRPr="00941F0B" w:rsidTr="00941F0B">
        <w:tc>
          <w:tcPr>
            <w:tcW w:w="3004" w:type="dxa"/>
            <w:shd w:val="clear" w:color="auto" w:fill="B4C6E7" w:themeFill="accent1" w:themeFillTint="66"/>
          </w:tcPr>
          <w:p w:rsidR="00750EBA" w:rsidRPr="0058551B" w:rsidRDefault="00750EBA" w:rsidP="00750EBA">
            <w:pPr>
              <w:rPr>
                <w:rFonts w:ascii="Comic Sans MS" w:hAnsi="Comic Sans MS"/>
                <w:color w:val="002060"/>
                <w:sz w:val="36"/>
                <w:szCs w:val="36"/>
              </w:rPr>
            </w:pPr>
          </w:p>
        </w:tc>
        <w:tc>
          <w:tcPr>
            <w:tcW w:w="3004" w:type="dxa"/>
            <w:shd w:val="clear" w:color="auto" w:fill="B4C6E7" w:themeFill="accent1" w:themeFillTint="66"/>
          </w:tcPr>
          <w:p w:rsidR="00750EBA" w:rsidRDefault="00750EBA" w:rsidP="00750EBA">
            <w:pPr>
              <w:rPr>
                <w:rFonts w:ascii="Comic Sans MS" w:hAnsi="Comic Sans MS"/>
                <w:color w:val="002060"/>
                <w:sz w:val="36"/>
                <w:szCs w:val="36"/>
              </w:rPr>
            </w:pPr>
            <w:r>
              <w:rPr>
                <w:rFonts w:ascii="Comic Sans MS" w:hAnsi="Comic Sans MS"/>
                <w:color w:val="002060"/>
                <w:sz w:val="36"/>
                <w:szCs w:val="36"/>
              </w:rPr>
              <w:t>T3</w:t>
            </w:r>
            <w:r w:rsidR="00192745">
              <w:rPr>
                <w:rFonts w:ascii="Comic Sans MS" w:hAnsi="Comic Sans MS"/>
                <w:color w:val="002060"/>
                <w:sz w:val="36"/>
                <w:szCs w:val="36"/>
              </w:rPr>
              <w:t>&amp;4</w:t>
            </w:r>
            <w:r>
              <w:rPr>
                <w:rFonts w:ascii="Comic Sans MS" w:hAnsi="Comic Sans MS"/>
                <w:color w:val="002060"/>
                <w:sz w:val="36"/>
                <w:szCs w:val="36"/>
              </w:rPr>
              <w:t xml:space="preserve"> Aspect of British history beyond 1066: The Tudors – the changing power of monarchs</w:t>
            </w:r>
          </w:p>
          <w:p w:rsidR="00750EBA" w:rsidRPr="00941F0B" w:rsidRDefault="00750EBA" w:rsidP="00750EBA">
            <w:pPr>
              <w:rPr>
                <w:rFonts w:ascii="Comic Sans MS" w:hAnsi="Comic Sans MS"/>
                <w:color w:val="002060"/>
                <w:sz w:val="36"/>
                <w:szCs w:val="36"/>
              </w:rPr>
            </w:pPr>
            <w:r w:rsidRPr="0024361B">
              <w:rPr>
                <w:rFonts w:ascii="Comic Sans MS" w:hAnsi="Comic Sans MS"/>
                <w:color w:val="002060"/>
                <w:sz w:val="24"/>
                <w:szCs w:val="24"/>
              </w:rPr>
              <w:t xml:space="preserve">(history brief: War of the Roses 1455-1485 between the House of Lancaster – white rose and House of York Red Rose. Richard III was defeated by Henry Tudor (York) in 1485 and secured the throne and became Henry VII), HVII secured </w:t>
            </w:r>
            <w:r>
              <w:rPr>
                <w:rFonts w:ascii="Comic Sans MS" w:hAnsi="Comic Sans MS"/>
                <w:color w:val="002060"/>
                <w:sz w:val="24"/>
                <w:szCs w:val="24"/>
              </w:rPr>
              <w:t xml:space="preserve">peace as married daughter of </w:t>
            </w:r>
            <w:r>
              <w:rPr>
                <w:rFonts w:ascii="Comic Sans MS" w:hAnsi="Comic Sans MS"/>
                <w:color w:val="002060"/>
                <w:sz w:val="24"/>
                <w:szCs w:val="24"/>
              </w:rPr>
              <w:lastRenderedPageBreak/>
              <w:t xml:space="preserve">house of York Elizabeth of York, secured succession with heirs Arthur and Henry, taxed land owners and made throne wealthy. Catholic country. Power to HVIII – break with Rome, becomes head of the church and </w:t>
            </w:r>
            <w:proofErr w:type="spellStart"/>
            <w:r>
              <w:rPr>
                <w:rFonts w:ascii="Comic Sans MS" w:hAnsi="Comic Sans MS"/>
                <w:color w:val="002060"/>
                <w:sz w:val="24"/>
                <w:szCs w:val="24"/>
              </w:rPr>
              <w:t>Eng</w:t>
            </w:r>
            <w:proofErr w:type="spellEnd"/>
            <w:r>
              <w:rPr>
                <w:rFonts w:ascii="Comic Sans MS" w:hAnsi="Comic Sans MS"/>
                <w:color w:val="002060"/>
                <w:sz w:val="24"/>
                <w:szCs w:val="24"/>
              </w:rPr>
              <w:t xml:space="preserve"> religion Church of </w:t>
            </w:r>
            <w:proofErr w:type="spellStart"/>
            <w:r>
              <w:rPr>
                <w:rFonts w:ascii="Comic Sans MS" w:hAnsi="Comic Sans MS"/>
                <w:color w:val="002060"/>
                <w:sz w:val="24"/>
                <w:szCs w:val="24"/>
              </w:rPr>
              <w:t>Eng</w:t>
            </w:r>
            <w:proofErr w:type="spellEnd"/>
            <w:r>
              <w:rPr>
                <w:rFonts w:ascii="Comic Sans MS" w:hAnsi="Comic Sans MS"/>
                <w:color w:val="002060"/>
                <w:sz w:val="24"/>
                <w:szCs w:val="24"/>
              </w:rPr>
              <w:t xml:space="preserve">, Power to Mary tried to convert back to Catholicism – burn at stake, power to Elizabeth I threats to throne no heirs – Spanish Armada, power to James I of Scotland James VIIII of </w:t>
            </w:r>
            <w:proofErr w:type="spellStart"/>
            <w:r>
              <w:rPr>
                <w:rFonts w:ascii="Comic Sans MS" w:hAnsi="Comic Sans MS"/>
                <w:color w:val="002060"/>
                <w:sz w:val="24"/>
                <w:szCs w:val="24"/>
              </w:rPr>
              <w:t>Eng</w:t>
            </w:r>
            <w:proofErr w:type="spellEnd"/>
          </w:p>
        </w:tc>
        <w:tc>
          <w:tcPr>
            <w:tcW w:w="3004" w:type="dxa"/>
            <w:shd w:val="clear" w:color="auto" w:fill="B4C6E7" w:themeFill="accent1" w:themeFillTint="66"/>
          </w:tcPr>
          <w:p w:rsidR="00750EBA" w:rsidRPr="00941F0B" w:rsidRDefault="00192745" w:rsidP="00750EBA">
            <w:pPr>
              <w:rPr>
                <w:rFonts w:ascii="Comic Sans MS" w:hAnsi="Comic Sans MS"/>
                <w:color w:val="002060"/>
                <w:sz w:val="36"/>
                <w:szCs w:val="36"/>
              </w:rPr>
            </w:pPr>
            <w:r>
              <w:rPr>
                <w:rFonts w:ascii="Comic Sans MS" w:hAnsi="Comic Sans MS"/>
                <w:color w:val="002060"/>
                <w:sz w:val="36"/>
                <w:szCs w:val="36"/>
              </w:rPr>
              <w:lastRenderedPageBreak/>
              <w:t xml:space="preserve">T2 </w:t>
            </w:r>
            <w:r w:rsidR="00750EBA">
              <w:rPr>
                <w:rFonts w:ascii="Comic Sans MS" w:hAnsi="Comic Sans MS"/>
                <w:color w:val="002060"/>
                <w:sz w:val="36"/>
                <w:szCs w:val="36"/>
              </w:rPr>
              <w:t>Aspect of British history beyond 1066: STEAM – Brunel and the railways</w:t>
            </w:r>
          </w:p>
        </w:tc>
        <w:tc>
          <w:tcPr>
            <w:tcW w:w="3004" w:type="dxa"/>
            <w:shd w:val="clear" w:color="auto" w:fill="B4C6E7" w:themeFill="accent1" w:themeFillTint="66"/>
          </w:tcPr>
          <w:p w:rsidR="00750EBA" w:rsidRDefault="00192745" w:rsidP="00750EBA">
            <w:pPr>
              <w:rPr>
                <w:rFonts w:ascii="Comic Sans MS" w:hAnsi="Comic Sans MS"/>
                <w:color w:val="002060"/>
                <w:sz w:val="36"/>
                <w:szCs w:val="36"/>
              </w:rPr>
            </w:pPr>
            <w:r>
              <w:rPr>
                <w:rFonts w:ascii="Comic Sans MS" w:hAnsi="Comic Sans MS"/>
                <w:color w:val="002060"/>
                <w:sz w:val="36"/>
                <w:szCs w:val="36"/>
              </w:rPr>
              <w:t xml:space="preserve">T5 </w:t>
            </w:r>
            <w:r w:rsidR="00750EBA" w:rsidRPr="004E3D84">
              <w:rPr>
                <w:rFonts w:ascii="Comic Sans MS" w:hAnsi="Comic Sans MS"/>
                <w:color w:val="002060"/>
                <w:sz w:val="24"/>
                <w:szCs w:val="24"/>
              </w:rPr>
              <w:t>Minor Focus</w:t>
            </w:r>
            <w:r w:rsidR="00750EBA">
              <w:rPr>
                <w:rFonts w:ascii="Comic Sans MS" w:hAnsi="Comic Sans MS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Comic Sans MS" w:hAnsi="Comic Sans MS"/>
                <w:color w:val="002060"/>
                <w:sz w:val="36"/>
                <w:szCs w:val="36"/>
              </w:rPr>
              <w:t>–</w:t>
            </w:r>
            <w:r w:rsidR="00750EBA" w:rsidRPr="0058551B">
              <w:rPr>
                <w:rFonts w:ascii="Comic Sans MS" w:hAnsi="Comic Sans MS"/>
                <w:color w:val="002060"/>
                <w:sz w:val="36"/>
                <w:szCs w:val="36"/>
              </w:rPr>
              <w:t xml:space="preserve">Achievements of </w:t>
            </w:r>
            <w:r w:rsidR="00750EBA">
              <w:rPr>
                <w:rFonts w:ascii="Comic Sans MS" w:hAnsi="Comic Sans MS"/>
                <w:color w:val="002060"/>
                <w:sz w:val="36"/>
                <w:szCs w:val="36"/>
              </w:rPr>
              <w:t xml:space="preserve">the earliest civilisations – an overview of where and when the first civilisations appeared - Ancient </w:t>
            </w:r>
            <w:proofErr w:type="spellStart"/>
            <w:r w:rsidR="00750EBA">
              <w:rPr>
                <w:rFonts w:ascii="Comic Sans MS" w:hAnsi="Comic Sans MS"/>
                <w:color w:val="002060"/>
                <w:sz w:val="36"/>
                <w:szCs w:val="36"/>
              </w:rPr>
              <w:t>Sumar</w:t>
            </w:r>
            <w:proofErr w:type="spellEnd"/>
            <w:r w:rsidR="00750EBA">
              <w:rPr>
                <w:rFonts w:ascii="Comic Sans MS" w:hAnsi="Comic Sans MS"/>
                <w:color w:val="002060"/>
                <w:sz w:val="36"/>
                <w:szCs w:val="36"/>
              </w:rPr>
              <w:t>, The Indus Valley, Ancient Egypt, The Shang Dynasty of Ancient China</w:t>
            </w:r>
          </w:p>
          <w:p w:rsidR="00750EBA" w:rsidRPr="00941F0B" w:rsidRDefault="00750EBA" w:rsidP="00750EBA">
            <w:pPr>
              <w:rPr>
                <w:rFonts w:ascii="Comic Sans MS" w:hAnsi="Comic Sans MS"/>
                <w:color w:val="002060"/>
                <w:sz w:val="36"/>
                <w:szCs w:val="36"/>
              </w:rPr>
            </w:pPr>
            <w:r w:rsidRPr="00CF21B8">
              <w:rPr>
                <w:rFonts w:ascii="Comic Sans MS" w:hAnsi="Comic Sans MS"/>
                <w:sz w:val="24"/>
                <w:szCs w:val="24"/>
              </w:rPr>
              <w:lastRenderedPageBreak/>
              <w:t>(make links to Ancient Egyptian civilisation from Y3</w:t>
            </w:r>
            <w:r>
              <w:rPr>
                <w:rFonts w:ascii="Comic Sans MS" w:hAnsi="Comic Sans MS"/>
                <w:sz w:val="24"/>
                <w:szCs w:val="24"/>
              </w:rPr>
              <w:t xml:space="preserve"> and contrast to UK history 2000BCE to 1500AD</w:t>
            </w:r>
            <w:r w:rsidRPr="00CF21B8">
              <w:rPr>
                <w:rFonts w:ascii="Comic Sans MS" w:hAnsi="Comic Sans MS"/>
                <w:sz w:val="24"/>
                <w:szCs w:val="24"/>
              </w:rPr>
              <w:t>)</w:t>
            </w:r>
          </w:p>
        </w:tc>
        <w:tc>
          <w:tcPr>
            <w:tcW w:w="3005" w:type="dxa"/>
            <w:shd w:val="clear" w:color="auto" w:fill="B4C6E7" w:themeFill="accent1" w:themeFillTint="66"/>
          </w:tcPr>
          <w:p w:rsidR="00750EBA" w:rsidRDefault="00192745" w:rsidP="00750EBA">
            <w:pPr>
              <w:rPr>
                <w:rFonts w:ascii="Comic Sans MS" w:hAnsi="Comic Sans MS"/>
                <w:color w:val="002060"/>
                <w:sz w:val="36"/>
                <w:szCs w:val="36"/>
              </w:rPr>
            </w:pPr>
            <w:r>
              <w:rPr>
                <w:rFonts w:ascii="Comic Sans MS" w:hAnsi="Comic Sans MS"/>
                <w:color w:val="002060"/>
                <w:sz w:val="36"/>
                <w:szCs w:val="36"/>
              </w:rPr>
              <w:lastRenderedPageBreak/>
              <w:t xml:space="preserve">T6 </w:t>
            </w:r>
            <w:r w:rsidR="00750EBA">
              <w:rPr>
                <w:rFonts w:ascii="Comic Sans MS" w:hAnsi="Comic Sans MS"/>
                <w:color w:val="002060"/>
                <w:sz w:val="36"/>
                <w:szCs w:val="36"/>
              </w:rPr>
              <w:t xml:space="preserve">In-depth study of Non-European civilisation – </w:t>
            </w:r>
            <w:proofErr w:type="gramStart"/>
            <w:r w:rsidR="00750EBA" w:rsidRPr="00F33006">
              <w:rPr>
                <w:rFonts w:ascii="Comic Sans MS" w:hAnsi="Comic Sans MS"/>
                <w:color w:val="002060"/>
                <w:sz w:val="36"/>
                <w:szCs w:val="36"/>
              </w:rPr>
              <w:t>Maya</w:t>
            </w:r>
            <w:r w:rsidR="00750EBA">
              <w:rPr>
                <w:rFonts w:ascii="Comic Sans MS" w:hAnsi="Comic Sans MS"/>
                <w:color w:val="002060"/>
                <w:sz w:val="36"/>
                <w:szCs w:val="36"/>
              </w:rPr>
              <w:t xml:space="preserve">  -</w:t>
            </w:r>
            <w:proofErr w:type="gramEnd"/>
            <w:r w:rsidR="00750EBA">
              <w:rPr>
                <w:rFonts w:ascii="Comic Sans MS" w:hAnsi="Comic Sans MS"/>
                <w:color w:val="002060"/>
                <w:sz w:val="36"/>
                <w:szCs w:val="36"/>
              </w:rPr>
              <w:t xml:space="preserve"> Make contrast with British History at the time: </w:t>
            </w:r>
            <w:proofErr w:type="spellStart"/>
            <w:r w:rsidR="00750EBA">
              <w:rPr>
                <w:rFonts w:ascii="Comic Sans MS" w:hAnsi="Comic Sans MS"/>
                <w:color w:val="002060"/>
                <w:sz w:val="36"/>
                <w:szCs w:val="36"/>
              </w:rPr>
              <w:t>Ango</w:t>
            </w:r>
            <w:proofErr w:type="spellEnd"/>
            <w:r w:rsidR="00750EBA">
              <w:rPr>
                <w:rFonts w:ascii="Comic Sans MS" w:hAnsi="Comic Sans MS"/>
                <w:color w:val="002060"/>
                <w:sz w:val="36"/>
                <w:szCs w:val="36"/>
              </w:rPr>
              <w:t xml:space="preserve"> Saxons and Viking kings</w:t>
            </w:r>
          </w:p>
          <w:p w:rsidR="00750EBA" w:rsidRPr="0058551B" w:rsidRDefault="00750EBA" w:rsidP="00750EBA">
            <w:pPr>
              <w:rPr>
                <w:rFonts w:ascii="Comic Sans MS" w:hAnsi="Comic Sans MS"/>
                <w:color w:val="002060"/>
                <w:sz w:val="24"/>
                <w:szCs w:val="24"/>
              </w:rPr>
            </w:pPr>
            <w:r w:rsidRPr="0058551B">
              <w:rPr>
                <w:rFonts w:ascii="Comic Sans MS" w:hAnsi="Comic Sans MS"/>
                <w:color w:val="002060"/>
                <w:sz w:val="24"/>
                <w:szCs w:val="24"/>
              </w:rPr>
              <w:t>(make links to geography of South America and Earthquakes)</w:t>
            </w:r>
          </w:p>
          <w:p w:rsidR="00750EBA" w:rsidRPr="00941F0B" w:rsidRDefault="00750EBA" w:rsidP="00750EBA">
            <w:pPr>
              <w:rPr>
                <w:rFonts w:ascii="Comic Sans MS" w:hAnsi="Comic Sans MS"/>
                <w:color w:val="002060"/>
                <w:sz w:val="36"/>
                <w:szCs w:val="36"/>
              </w:rPr>
            </w:pPr>
          </w:p>
        </w:tc>
      </w:tr>
      <w:tr w:rsidR="00750EBA" w:rsidRPr="004D1D2F" w:rsidTr="004D1D2F">
        <w:tc>
          <w:tcPr>
            <w:tcW w:w="3004" w:type="dxa"/>
          </w:tcPr>
          <w:p w:rsidR="00750EBA" w:rsidRPr="004D1D2F" w:rsidRDefault="00750EBA" w:rsidP="00750EBA">
            <w:pPr>
              <w:rPr>
                <w:rFonts w:ascii="Comic Sans MS" w:hAnsi="Comic Sans MS"/>
                <w:sz w:val="36"/>
                <w:szCs w:val="36"/>
              </w:rPr>
            </w:pPr>
            <w:r w:rsidRPr="004D1D2F">
              <w:rPr>
                <w:rFonts w:ascii="Comic Sans MS" w:hAnsi="Comic Sans MS"/>
                <w:sz w:val="36"/>
                <w:szCs w:val="36"/>
              </w:rPr>
              <w:t>6</w:t>
            </w:r>
          </w:p>
        </w:tc>
        <w:tc>
          <w:tcPr>
            <w:tcW w:w="3004" w:type="dxa"/>
          </w:tcPr>
          <w:p w:rsidR="00750EBA" w:rsidRPr="00E731DB" w:rsidRDefault="00750EBA" w:rsidP="00750EBA">
            <w:pPr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E731DB">
              <w:rPr>
                <w:rFonts w:ascii="Comic Sans MS" w:hAnsi="Comic Sans MS"/>
                <w:color w:val="FF0000"/>
                <w:sz w:val="36"/>
                <w:szCs w:val="36"/>
              </w:rPr>
              <w:t>North America</w:t>
            </w:r>
          </w:p>
        </w:tc>
        <w:tc>
          <w:tcPr>
            <w:tcW w:w="3004" w:type="dxa"/>
          </w:tcPr>
          <w:p w:rsidR="00750EBA" w:rsidRPr="004D1D2F" w:rsidRDefault="00750EBA" w:rsidP="00750EBA">
            <w:pPr>
              <w:rPr>
                <w:rFonts w:ascii="Comic Sans MS" w:hAnsi="Comic Sans MS"/>
                <w:sz w:val="36"/>
                <w:szCs w:val="36"/>
              </w:rPr>
            </w:pPr>
            <w:r w:rsidRPr="00E731DB">
              <w:rPr>
                <w:rFonts w:ascii="Comic Sans MS" w:hAnsi="Comic Sans MS"/>
                <w:color w:val="FF0000"/>
                <w:sz w:val="36"/>
                <w:szCs w:val="36"/>
              </w:rPr>
              <w:t>Europe study- Greece/Athens</w:t>
            </w:r>
          </w:p>
        </w:tc>
        <w:tc>
          <w:tcPr>
            <w:tcW w:w="3004" w:type="dxa"/>
          </w:tcPr>
          <w:p w:rsidR="00750EBA" w:rsidRPr="004D1D2F" w:rsidRDefault="00750EBA" w:rsidP="00750EBA">
            <w:pPr>
              <w:rPr>
                <w:rFonts w:ascii="Comic Sans MS" w:hAnsi="Comic Sans MS"/>
                <w:sz w:val="36"/>
                <w:szCs w:val="36"/>
              </w:rPr>
            </w:pPr>
            <w:r w:rsidRPr="004D1D2F">
              <w:rPr>
                <w:rFonts w:ascii="Comic Sans MS" w:hAnsi="Comic Sans MS"/>
                <w:sz w:val="36"/>
                <w:szCs w:val="36"/>
              </w:rPr>
              <w:t>Explore local area- fieldwork</w:t>
            </w:r>
          </w:p>
        </w:tc>
        <w:tc>
          <w:tcPr>
            <w:tcW w:w="3005" w:type="dxa"/>
          </w:tcPr>
          <w:p w:rsidR="00750EBA" w:rsidRPr="004D1D2F" w:rsidRDefault="00750EBA" w:rsidP="00750EBA">
            <w:pPr>
              <w:rPr>
                <w:rFonts w:ascii="Comic Sans MS" w:hAnsi="Comic Sans MS"/>
                <w:sz w:val="36"/>
                <w:szCs w:val="36"/>
              </w:rPr>
            </w:pPr>
            <w:r w:rsidRPr="00E731DB">
              <w:rPr>
                <w:rFonts w:ascii="Comic Sans MS" w:hAnsi="Comic Sans MS"/>
                <w:color w:val="0070C0"/>
                <w:sz w:val="36"/>
                <w:szCs w:val="36"/>
              </w:rPr>
              <w:t>Climate zones</w:t>
            </w:r>
            <w:r>
              <w:rPr>
                <w:rFonts w:ascii="Comic Sans MS" w:hAnsi="Comic Sans MS"/>
                <w:color w:val="0070C0"/>
                <w:sz w:val="36"/>
                <w:szCs w:val="36"/>
              </w:rPr>
              <w:t xml:space="preserve"> &amp; Biomes</w:t>
            </w:r>
            <w:r w:rsidR="00E64E20">
              <w:rPr>
                <w:rFonts w:ascii="Comic Sans MS" w:hAnsi="Comic Sans MS"/>
                <w:color w:val="0070C0"/>
                <w:sz w:val="36"/>
                <w:szCs w:val="36"/>
              </w:rPr>
              <w:t xml:space="preserve"> (</w:t>
            </w:r>
            <w:proofErr w:type="spellStart"/>
            <w:r w:rsidR="00E64E20">
              <w:rPr>
                <w:rFonts w:ascii="Comic Sans MS" w:hAnsi="Comic Sans MS"/>
                <w:color w:val="0070C0"/>
                <w:sz w:val="36"/>
                <w:szCs w:val="36"/>
              </w:rPr>
              <w:t>incl</w:t>
            </w:r>
            <w:proofErr w:type="spellEnd"/>
            <w:r w:rsidR="00E64E20">
              <w:rPr>
                <w:rFonts w:ascii="Comic Sans MS" w:hAnsi="Comic Sans MS"/>
                <w:color w:val="0070C0"/>
                <w:sz w:val="36"/>
                <w:szCs w:val="36"/>
              </w:rPr>
              <w:t xml:space="preserve"> Tropics)</w:t>
            </w:r>
          </w:p>
        </w:tc>
      </w:tr>
      <w:tr w:rsidR="00750EBA" w:rsidRPr="00331CEA" w:rsidTr="00104B69">
        <w:tc>
          <w:tcPr>
            <w:tcW w:w="3004" w:type="dxa"/>
            <w:shd w:val="clear" w:color="auto" w:fill="B4C6E7" w:themeFill="accent1" w:themeFillTint="66"/>
          </w:tcPr>
          <w:p w:rsidR="00750EBA" w:rsidRPr="00331CEA" w:rsidRDefault="00750EBA" w:rsidP="00750EBA">
            <w:pPr>
              <w:rPr>
                <w:rFonts w:ascii="Comic Sans MS" w:hAnsi="Comic Sans MS"/>
                <w:color w:val="002060"/>
                <w:sz w:val="36"/>
                <w:szCs w:val="36"/>
              </w:rPr>
            </w:pPr>
          </w:p>
        </w:tc>
        <w:tc>
          <w:tcPr>
            <w:tcW w:w="3004" w:type="dxa"/>
            <w:shd w:val="clear" w:color="auto" w:fill="B4C6E7" w:themeFill="accent1" w:themeFillTint="66"/>
          </w:tcPr>
          <w:p w:rsidR="00750EBA" w:rsidRDefault="00750EBA" w:rsidP="00750EBA">
            <w:pPr>
              <w:rPr>
                <w:rFonts w:ascii="Comic Sans MS" w:hAnsi="Comic Sans MS"/>
                <w:color w:val="002060"/>
                <w:sz w:val="36"/>
                <w:szCs w:val="36"/>
              </w:rPr>
            </w:pPr>
            <w:r>
              <w:rPr>
                <w:rFonts w:ascii="Comic Sans MS" w:hAnsi="Comic Sans MS"/>
                <w:color w:val="002060"/>
                <w:sz w:val="36"/>
                <w:szCs w:val="36"/>
              </w:rPr>
              <w:t xml:space="preserve">Aspect of British history beyond 1066: WWII include </w:t>
            </w:r>
            <w:r>
              <w:rPr>
                <w:rFonts w:ascii="Comic Sans MS" w:hAnsi="Comic Sans MS"/>
                <w:color w:val="002060"/>
                <w:sz w:val="36"/>
                <w:szCs w:val="36"/>
              </w:rPr>
              <w:lastRenderedPageBreak/>
              <w:t>Battle of Britain as well as Blitz</w:t>
            </w:r>
          </w:p>
          <w:p w:rsidR="00750EBA" w:rsidRPr="00A31671" w:rsidRDefault="00750EBA" w:rsidP="00750EBA">
            <w:pPr>
              <w:rPr>
                <w:rFonts w:ascii="Comic Sans MS" w:hAnsi="Comic Sans MS"/>
                <w:color w:val="002060"/>
                <w:sz w:val="24"/>
                <w:szCs w:val="24"/>
              </w:rPr>
            </w:pPr>
          </w:p>
          <w:p w:rsidR="00750EBA" w:rsidRPr="00331CEA" w:rsidRDefault="00750EBA" w:rsidP="00750EBA">
            <w:pPr>
              <w:rPr>
                <w:rFonts w:ascii="Comic Sans MS" w:hAnsi="Comic Sans MS"/>
                <w:color w:val="002060"/>
                <w:sz w:val="36"/>
                <w:szCs w:val="36"/>
              </w:rPr>
            </w:pPr>
            <w:r w:rsidRPr="00786EEF">
              <w:rPr>
                <w:rFonts w:ascii="Comic Sans MS" w:hAnsi="Comic Sans MS"/>
                <w:color w:val="002060"/>
                <w:sz w:val="24"/>
                <w:szCs w:val="24"/>
              </w:rPr>
              <w:t>(Local Link – Harold Starr is a Swindon Battle of Britain squadron leader – see Swindon Heritage magazine Summer 2015. Vickers factory built the Spitfire</w:t>
            </w:r>
            <w:r>
              <w:rPr>
                <w:rFonts w:ascii="Comic Sans MS" w:hAnsi="Comic Sans MS"/>
                <w:color w:val="002060"/>
                <w:sz w:val="24"/>
                <w:szCs w:val="24"/>
              </w:rPr>
              <w:t xml:space="preserve"> used in </w:t>
            </w:r>
            <w:proofErr w:type="spellStart"/>
            <w:r>
              <w:rPr>
                <w:rFonts w:ascii="Comic Sans MS" w:hAnsi="Comic Sans MS"/>
                <w:color w:val="002060"/>
                <w:sz w:val="24"/>
                <w:szCs w:val="24"/>
              </w:rPr>
              <w:t>BoB</w:t>
            </w:r>
            <w:proofErr w:type="spellEnd"/>
            <w:r w:rsidRPr="00786EEF">
              <w:rPr>
                <w:rFonts w:ascii="Comic Sans MS" w:hAnsi="Comic Sans MS"/>
                <w:color w:val="002060"/>
                <w:sz w:val="24"/>
                <w:szCs w:val="24"/>
              </w:rPr>
              <w:t xml:space="preserve"> (1000 of them</w:t>
            </w:r>
            <w:r>
              <w:rPr>
                <w:rFonts w:ascii="Comic Sans MS" w:hAnsi="Comic Sans MS"/>
                <w:color w:val="002060"/>
                <w:sz w:val="24"/>
                <w:szCs w:val="24"/>
              </w:rPr>
              <w:t xml:space="preserve"> in total)</w:t>
            </w:r>
            <w:r w:rsidRPr="00786EEF">
              <w:rPr>
                <w:rFonts w:ascii="Comic Sans MS" w:hAnsi="Comic Sans MS"/>
                <w:color w:val="002060"/>
                <w:sz w:val="24"/>
                <w:szCs w:val="24"/>
              </w:rPr>
              <w:t xml:space="preserve"> – see Swindon Heritage Magazine Summer 2014</w:t>
            </w:r>
          </w:p>
        </w:tc>
        <w:tc>
          <w:tcPr>
            <w:tcW w:w="3004" w:type="dxa"/>
            <w:shd w:val="clear" w:color="auto" w:fill="B4C6E7" w:themeFill="accent1" w:themeFillTint="66"/>
          </w:tcPr>
          <w:p w:rsidR="00750EBA" w:rsidRPr="00331CEA" w:rsidRDefault="00750EBA" w:rsidP="00750EBA">
            <w:pPr>
              <w:rPr>
                <w:rFonts w:ascii="Comic Sans MS" w:hAnsi="Comic Sans MS"/>
                <w:color w:val="002060"/>
                <w:sz w:val="36"/>
                <w:szCs w:val="36"/>
              </w:rPr>
            </w:pPr>
            <w:r w:rsidRPr="00331CEA">
              <w:rPr>
                <w:rFonts w:ascii="Comic Sans MS" w:hAnsi="Comic Sans MS"/>
                <w:color w:val="002060"/>
                <w:sz w:val="36"/>
                <w:szCs w:val="36"/>
              </w:rPr>
              <w:lastRenderedPageBreak/>
              <w:t>Ancient Greece</w:t>
            </w:r>
            <w:r>
              <w:rPr>
                <w:rFonts w:ascii="Comic Sans MS" w:hAnsi="Comic Sans MS"/>
                <w:color w:val="002060"/>
                <w:sz w:val="36"/>
                <w:szCs w:val="36"/>
              </w:rPr>
              <w:t xml:space="preserve"> – Greek life, achievements and impact on western world</w:t>
            </w:r>
          </w:p>
        </w:tc>
        <w:tc>
          <w:tcPr>
            <w:tcW w:w="3004" w:type="dxa"/>
            <w:shd w:val="clear" w:color="auto" w:fill="B4C6E7" w:themeFill="accent1" w:themeFillTint="66"/>
          </w:tcPr>
          <w:p w:rsidR="00750EBA" w:rsidRPr="00331CEA" w:rsidRDefault="00750EBA" w:rsidP="00750EBA">
            <w:pPr>
              <w:rPr>
                <w:rFonts w:ascii="Comic Sans MS" w:hAnsi="Comic Sans MS"/>
                <w:color w:val="002060"/>
                <w:sz w:val="36"/>
                <w:szCs w:val="36"/>
              </w:rPr>
            </w:pPr>
          </w:p>
        </w:tc>
        <w:tc>
          <w:tcPr>
            <w:tcW w:w="3005" w:type="dxa"/>
            <w:shd w:val="clear" w:color="auto" w:fill="B4C6E7" w:themeFill="accent1" w:themeFillTint="66"/>
          </w:tcPr>
          <w:p w:rsidR="00750EBA" w:rsidRPr="00331CEA" w:rsidRDefault="00750EBA" w:rsidP="00750EBA">
            <w:pPr>
              <w:rPr>
                <w:rFonts w:ascii="Comic Sans MS" w:hAnsi="Comic Sans MS"/>
                <w:color w:val="002060"/>
                <w:sz w:val="36"/>
                <w:szCs w:val="36"/>
              </w:rPr>
            </w:pPr>
          </w:p>
        </w:tc>
      </w:tr>
    </w:tbl>
    <w:p w:rsidR="00232D8A" w:rsidRPr="004D1D2F" w:rsidRDefault="00232D8A">
      <w:pPr>
        <w:rPr>
          <w:rFonts w:ascii="Comic Sans MS" w:hAnsi="Comic Sans MS"/>
          <w:sz w:val="36"/>
          <w:szCs w:val="36"/>
        </w:rPr>
      </w:pPr>
    </w:p>
    <w:sectPr w:rsidR="00232D8A" w:rsidRPr="004D1D2F" w:rsidSect="004D1D2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2D8A"/>
    <w:rsid w:val="00104B69"/>
    <w:rsid w:val="00104DED"/>
    <w:rsid w:val="00145E88"/>
    <w:rsid w:val="00184AED"/>
    <w:rsid w:val="00192745"/>
    <w:rsid w:val="001B40DF"/>
    <w:rsid w:val="001B616A"/>
    <w:rsid w:val="002207C7"/>
    <w:rsid w:val="00232D8A"/>
    <w:rsid w:val="0024361B"/>
    <w:rsid w:val="002E27B4"/>
    <w:rsid w:val="00331CEA"/>
    <w:rsid w:val="004D1D2F"/>
    <w:rsid w:val="004E3D84"/>
    <w:rsid w:val="0056765B"/>
    <w:rsid w:val="0058551B"/>
    <w:rsid w:val="005D774F"/>
    <w:rsid w:val="0062672B"/>
    <w:rsid w:val="00690CD9"/>
    <w:rsid w:val="006E7199"/>
    <w:rsid w:val="00750EBA"/>
    <w:rsid w:val="00786EEF"/>
    <w:rsid w:val="0083015D"/>
    <w:rsid w:val="00877D70"/>
    <w:rsid w:val="008C649A"/>
    <w:rsid w:val="00941F0B"/>
    <w:rsid w:val="00952DAD"/>
    <w:rsid w:val="00A31671"/>
    <w:rsid w:val="00A37646"/>
    <w:rsid w:val="00A52949"/>
    <w:rsid w:val="00AA1D42"/>
    <w:rsid w:val="00B066E0"/>
    <w:rsid w:val="00BB1695"/>
    <w:rsid w:val="00C34015"/>
    <w:rsid w:val="00C53D80"/>
    <w:rsid w:val="00CA7E5E"/>
    <w:rsid w:val="00CF21B8"/>
    <w:rsid w:val="00E64E20"/>
    <w:rsid w:val="00E731DB"/>
    <w:rsid w:val="00E76595"/>
    <w:rsid w:val="00F005E3"/>
    <w:rsid w:val="00F33006"/>
    <w:rsid w:val="00F55810"/>
    <w:rsid w:val="00FC1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63B769"/>
  <w15:chartTrackingRefBased/>
  <w15:docId w15:val="{E25F536C-8DB6-49EE-93BB-0C0A89442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32D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486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Fay Billingham</dc:creator>
  <cp:keywords/>
  <dc:description/>
  <cp:lastModifiedBy>Fay Billingham</cp:lastModifiedBy>
  <cp:revision>2</cp:revision>
  <dcterms:created xsi:type="dcterms:W3CDTF">2023-07-10T14:17:00Z</dcterms:created>
  <dcterms:modified xsi:type="dcterms:W3CDTF">2023-07-10T14:17:00Z</dcterms:modified>
</cp:coreProperties>
</file>